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2A" w:rsidRPr="00576833" w:rsidRDefault="003A4B2A" w:rsidP="003A4B2A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bookmarkStart w:id="0" w:name="OLE_LINK54"/>
      <w:bookmarkStart w:id="1" w:name="OLE_LINK55"/>
      <w:bookmarkStart w:id="2" w:name="_GoBack"/>
      <w:bookmarkEnd w:id="2"/>
      <w:r w:rsidRPr="00576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Conductometric and refractometric study</w:t>
      </w:r>
      <w:r w:rsidRPr="00576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of 1-Propyl-3-methylimidazolium bromide ionic liquid in water + ethylene carbonate mixtures at T = (298.2, 308.2 and 318.2) K</w:t>
      </w:r>
    </w:p>
    <w:bookmarkEnd w:id="0"/>
    <w:bookmarkEnd w:id="1"/>
    <w:p w:rsidR="008A55A3" w:rsidRPr="00AF3BA2" w:rsidRDefault="008A55A3" w:rsidP="008A55A3">
      <w:pPr>
        <w:spacing w:after="0" w:line="480" w:lineRule="auto"/>
        <w:jc w:val="center"/>
        <w:rPr>
          <w:rFonts w:asciiTheme="majorBidi" w:hAnsiTheme="majorBidi" w:cstheme="majorBidi"/>
        </w:rPr>
      </w:pPr>
      <w:r w:rsidRPr="00AF3BA2">
        <w:rPr>
          <w:rFonts w:asciiTheme="majorBidi" w:hAnsiTheme="majorBidi" w:cstheme="majorBidi"/>
        </w:rPr>
        <w:t>Bahram Ghalami-Choobar</w:t>
      </w:r>
      <w:r>
        <w:rPr>
          <w:rFonts w:asciiTheme="majorBidi" w:hAnsiTheme="majorBidi" w:cstheme="majorBidi"/>
        </w:rPr>
        <w:t>*</w:t>
      </w:r>
      <w:r w:rsidRPr="00AF3BA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Tayyebe Nosrati Fallahkar</w:t>
      </w:r>
    </w:p>
    <w:p w:rsidR="008A55A3" w:rsidRPr="00C1466E" w:rsidRDefault="008A55A3" w:rsidP="008A55A3">
      <w:pPr>
        <w:tabs>
          <w:tab w:val="center" w:pos="4715"/>
          <w:tab w:val="left" w:pos="6275"/>
          <w:tab w:val="right" w:pos="9026"/>
        </w:tabs>
        <w:spacing w:after="0" w:line="480" w:lineRule="auto"/>
        <w:jc w:val="center"/>
        <w:rPr>
          <w:rFonts w:asciiTheme="majorBidi" w:hAnsiTheme="majorBidi" w:cstheme="majorBidi"/>
          <w:i/>
          <w:iCs/>
          <w:rtl/>
        </w:rPr>
      </w:pPr>
      <w:r w:rsidRPr="00C1466E">
        <w:rPr>
          <w:rFonts w:asciiTheme="majorBidi" w:hAnsiTheme="majorBidi" w:cstheme="majorBidi"/>
          <w:i/>
          <w:iCs/>
        </w:rPr>
        <w:t>Department of Chemistry, Faculty of Science, University of Guilan, P.O. Box: 19141, Rasht, Iran</w:t>
      </w:r>
    </w:p>
    <w:p w:rsidR="008A55A3" w:rsidRPr="00C1466E" w:rsidRDefault="008A55A3" w:rsidP="008A55A3">
      <w:pPr>
        <w:spacing w:after="0" w:line="480" w:lineRule="auto"/>
        <w:jc w:val="center"/>
        <w:rPr>
          <w:rFonts w:asciiTheme="majorBidi" w:hAnsiTheme="majorBidi" w:cstheme="majorBidi"/>
          <w:i/>
          <w:iCs/>
        </w:rPr>
      </w:pPr>
      <w:r w:rsidRPr="00C1466E">
        <w:rPr>
          <w:rFonts w:asciiTheme="majorBidi" w:hAnsiTheme="majorBidi" w:cstheme="majorBidi"/>
          <w:i/>
          <w:iCs/>
        </w:rPr>
        <w:t>* Corresponding author</w:t>
      </w:r>
      <w:r w:rsidRPr="00C1466E">
        <w:rPr>
          <w:rFonts w:asciiTheme="majorBidi" w:hAnsiTheme="majorBidi" w:cstheme="majorBidi"/>
          <w:b/>
          <w:bCs/>
        </w:rPr>
        <w:t xml:space="preserve">. </w:t>
      </w:r>
      <w:r w:rsidRPr="00C1466E">
        <w:rPr>
          <w:rFonts w:asciiTheme="majorBidi" w:hAnsiTheme="majorBidi" w:cstheme="majorBidi"/>
          <w:i/>
          <w:iCs/>
        </w:rPr>
        <w:t>Tel.:+981313233262; Fax: +981313233262</w:t>
      </w:r>
    </w:p>
    <w:p w:rsidR="008A55A3" w:rsidRDefault="008A55A3" w:rsidP="008A55A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66E">
        <w:rPr>
          <w:rFonts w:asciiTheme="majorBidi" w:hAnsiTheme="majorBidi" w:cstheme="majorBidi"/>
          <w:i/>
          <w:iCs/>
        </w:rPr>
        <w:t>E-mail address</w:t>
      </w:r>
      <w:r w:rsidRPr="00C1466E">
        <w:rPr>
          <w:rFonts w:asciiTheme="majorBidi" w:hAnsiTheme="majorBidi" w:cstheme="majorBidi"/>
        </w:rPr>
        <w:t>:</w:t>
      </w:r>
      <w:hyperlink r:id="rId7" w:history="1">
        <w:r w:rsidRPr="00C1466E">
          <w:rPr>
            <w:rStyle w:val="Hyperlink"/>
            <w:rFonts w:asciiTheme="majorBidi" w:hAnsiTheme="majorBidi" w:cstheme="majorBidi"/>
            <w:i/>
            <w:iCs/>
          </w:rPr>
          <w:t>B-Ghalami@guilan.ac.ir</w:t>
        </w:r>
      </w:hyperlink>
      <w:r w:rsidRPr="00C1466E">
        <w:rPr>
          <w:rFonts w:asciiTheme="majorBidi" w:hAnsiTheme="majorBidi" w:cstheme="majorBidi"/>
          <w:i/>
          <w:iCs/>
        </w:rPr>
        <w:t xml:space="preserve"> (B.Ghalami-Choobar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640F5" w:rsidRDefault="002640F5" w:rsidP="008A55A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0F5" w:rsidRPr="002F3F78" w:rsidRDefault="002640F5" w:rsidP="008A55A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BB9" w:rsidRDefault="00456BB9" w:rsidP="00456BB9">
      <w:pPr>
        <w:jc w:val="center"/>
      </w:pPr>
    </w:p>
    <w:p w:rsidR="00816413" w:rsidRDefault="00816413" w:rsidP="00EC517D">
      <w:pPr>
        <w:jc w:val="center"/>
      </w:pPr>
    </w:p>
    <w:p w:rsidR="004C7F6D" w:rsidRDefault="002640F5" w:rsidP="00BE2A7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8A48BE" wp14:editId="38156848">
            <wp:simplePos x="0" y="0"/>
            <wp:positionH relativeFrom="column">
              <wp:posOffset>509905</wp:posOffset>
            </wp:positionH>
            <wp:positionV relativeFrom="paragraph">
              <wp:posOffset>-711835</wp:posOffset>
            </wp:positionV>
            <wp:extent cx="5549265" cy="4104005"/>
            <wp:effectExtent l="19050" t="0" r="0" b="0"/>
            <wp:wrapNone/>
            <wp:docPr id="8" name="Picture 79" descr="Description: 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escription: New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4" t="2533" r="3900" b="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F6D" w:rsidRDefault="004C7F6D" w:rsidP="00456BB9">
      <w:pPr>
        <w:jc w:val="center"/>
      </w:pPr>
    </w:p>
    <w:p w:rsidR="007C2DB5" w:rsidRDefault="00EC517D" w:rsidP="007C2DB5">
      <w:pPr>
        <w:jc w:val="center"/>
        <w:rPr>
          <w:rFonts w:asciiTheme="majorBidi" w:hAnsiTheme="majorBidi" w:cstheme="majorBidi"/>
          <w:sz w:val="24"/>
          <w:szCs w:val="24"/>
        </w:rPr>
      </w:pPr>
      <w:r w:rsidRPr="005238EF">
        <w:rPr>
          <w:rFonts w:asciiTheme="majorBidi" w:hAnsiTheme="majorBidi" w:cstheme="majorBidi"/>
          <w:sz w:val="24"/>
          <w:szCs w:val="24"/>
        </w:rPr>
        <w:t>Figure S</w:t>
      </w:r>
      <w:r>
        <w:rPr>
          <w:rFonts w:asciiTheme="majorBidi" w:hAnsiTheme="majorBidi" w:cstheme="majorBidi"/>
          <w:sz w:val="24"/>
          <w:szCs w:val="24"/>
        </w:rPr>
        <w:t>1</w:t>
      </w:r>
      <w:r w:rsidRPr="005238EF">
        <w:rPr>
          <w:rFonts w:asciiTheme="majorBidi" w:hAnsiTheme="majorBidi" w:cstheme="majorBidi"/>
          <w:sz w:val="24"/>
          <w:szCs w:val="24"/>
        </w:rPr>
        <w:t xml:space="preserve">. </w:t>
      </w:r>
      <w:r w:rsidRPr="005238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238EF">
        <w:rPr>
          <w:rFonts w:ascii="Times New Roman" w:hAnsi="Times New Roman" w:cs="Times New Roman"/>
          <w:sz w:val="24"/>
          <w:szCs w:val="24"/>
        </w:rPr>
        <w:t>H NMR spectr</w:t>
      </w:r>
      <w:r w:rsidR="00F71AC8">
        <w:rPr>
          <w:rFonts w:ascii="Times New Roman" w:hAnsi="Times New Roman" w:cs="Times New Roman"/>
          <w:sz w:val="24"/>
          <w:szCs w:val="24"/>
        </w:rPr>
        <w:t>um</w:t>
      </w:r>
      <w:r w:rsidRPr="005238EF">
        <w:rPr>
          <w:rFonts w:ascii="Times New Roman" w:hAnsi="Times New Roman" w:cs="Times New Roman"/>
          <w:sz w:val="24"/>
          <w:szCs w:val="24"/>
        </w:rPr>
        <w:t xml:space="preserve"> of 1-</w:t>
      </w:r>
      <w:r>
        <w:rPr>
          <w:rFonts w:ascii="Times New Roman" w:hAnsi="Times New Roman" w:cs="Times New Roman"/>
          <w:sz w:val="24"/>
          <w:szCs w:val="24"/>
        </w:rPr>
        <w:t>ethyl</w:t>
      </w:r>
      <w:r w:rsidRPr="005238EF">
        <w:rPr>
          <w:rFonts w:ascii="Times New Roman" w:hAnsi="Times New Roman" w:cs="Times New Roman"/>
          <w:sz w:val="24"/>
          <w:szCs w:val="24"/>
        </w:rPr>
        <w:t>-3-methylimidazolium bromide</w:t>
      </w:r>
    </w:p>
    <w:p w:rsidR="004C7F6D" w:rsidRPr="007C2DB5" w:rsidRDefault="004C7F6D" w:rsidP="007C2DB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C7F6D" w:rsidRDefault="004C7F6D" w:rsidP="00BE2A7C">
      <w:pPr>
        <w:pStyle w:val="Caption"/>
        <w:spacing w:after="0" w:line="480" w:lineRule="auto"/>
        <w:jc w:val="center"/>
      </w:pPr>
    </w:p>
    <w:p w:rsidR="004C7F6D" w:rsidRDefault="004C7F6D" w:rsidP="00910DF0">
      <w:pPr>
        <w:jc w:val="center"/>
      </w:pPr>
    </w:p>
    <w:p w:rsidR="00F7764A" w:rsidRDefault="00F7764A" w:rsidP="00F7764A">
      <w:pPr>
        <w:jc w:val="center"/>
        <w:rPr>
          <w:noProof/>
          <w:lang w:bidi="fa-IR"/>
        </w:rPr>
      </w:pPr>
    </w:p>
    <w:p w:rsidR="005238EF" w:rsidRDefault="005238EF" w:rsidP="00F7764A">
      <w:pPr>
        <w:jc w:val="center"/>
        <w:rPr>
          <w:noProof/>
          <w:lang w:bidi="fa-IR"/>
        </w:rPr>
      </w:pPr>
    </w:p>
    <w:p w:rsidR="005238EF" w:rsidRDefault="005238EF" w:rsidP="00F7764A">
      <w:pPr>
        <w:jc w:val="center"/>
        <w:rPr>
          <w:noProof/>
          <w:lang w:bidi="fa-IR"/>
        </w:rPr>
      </w:pPr>
    </w:p>
    <w:p w:rsidR="005238EF" w:rsidRDefault="005238EF" w:rsidP="00F7764A">
      <w:pPr>
        <w:jc w:val="center"/>
        <w:rPr>
          <w:noProof/>
          <w:lang w:bidi="fa-IR"/>
        </w:rPr>
      </w:pPr>
    </w:p>
    <w:p w:rsidR="005238EF" w:rsidRDefault="005238EF" w:rsidP="00F7764A">
      <w:pPr>
        <w:jc w:val="center"/>
        <w:rPr>
          <w:noProof/>
          <w:lang w:bidi="fa-IR"/>
        </w:rPr>
      </w:pPr>
    </w:p>
    <w:p w:rsidR="005238EF" w:rsidRDefault="005238EF" w:rsidP="00F7764A">
      <w:pPr>
        <w:jc w:val="center"/>
        <w:rPr>
          <w:noProof/>
          <w:lang w:bidi="fa-IR"/>
        </w:rPr>
      </w:pPr>
    </w:p>
    <w:p w:rsidR="005238EF" w:rsidRDefault="005238EF" w:rsidP="00F7764A">
      <w:pPr>
        <w:jc w:val="center"/>
        <w:rPr>
          <w:noProof/>
          <w:lang w:bidi="fa-IR"/>
        </w:rPr>
      </w:pPr>
    </w:p>
    <w:p w:rsidR="002640F5" w:rsidRPr="005F467B" w:rsidRDefault="002640F5" w:rsidP="009E2757">
      <w:pPr>
        <w:rPr>
          <w:sz w:val="24"/>
          <w:szCs w:val="24"/>
        </w:rPr>
      </w:pPr>
      <w:r w:rsidRPr="005F467B">
        <w:rPr>
          <w:rFonts w:ascii="Times New Roman" w:hAnsi="Times New Roman" w:cs="Times New Roman"/>
          <w:sz w:val="24"/>
          <w:szCs w:val="24"/>
        </w:rPr>
        <w:t xml:space="preserve">                   Fig</w:t>
      </w:r>
      <w:r w:rsidR="005F467B">
        <w:rPr>
          <w:rFonts w:ascii="Times New Roman" w:hAnsi="Times New Roman" w:cs="Times New Roman"/>
          <w:sz w:val="24"/>
          <w:szCs w:val="24"/>
        </w:rPr>
        <w:t xml:space="preserve">ure </w:t>
      </w:r>
      <w:r w:rsidRPr="005F467B">
        <w:rPr>
          <w:rFonts w:ascii="Times New Roman" w:hAnsi="Times New Roman" w:cs="Times New Roman"/>
          <w:sz w:val="24"/>
          <w:szCs w:val="24"/>
        </w:rPr>
        <w:t>S</w:t>
      </w:r>
      <w:r w:rsidR="009E2757">
        <w:rPr>
          <w:rFonts w:ascii="Times New Roman" w:hAnsi="Times New Roman" w:cs="Times New Roman"/>
          <w:sz w:val="24"/>
          <w:szCs w:val="24"/>
        </w:rPr>
        <w:t>1</w:t>
      </w:r>
      <w:r w:rsidRPr="005F467B">
        <w:rPr>
          <w:rFonts w:ascii="Times New Roman" w:hAnsi="Times New Roman" w:cs="Times New Roman"/>
          <w:sz w:val="24"/>
          <w:szCs w:val="24"/>
        </w:rPr>
        <w:t>.</w:t>
      </w:r>
      <w:r w:rsidRPr="005F46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F467B">
        <w:rPr>
          <w:rFonts w:ascii="Times New Roman" w:hAnsi="Times New Roman" w:cs="Times New Roman"/>
          <w:sz w:val="24"/>
          <w:szCs w:val="24"/>
        </w:rPr>
        <w:t xml:space="preserve">H NMR </w:t>
      </w:r>
      <w:r w:rsidR="005F467B" w:rsidRPr="00F71AC8">
        <w:rPr>
          <w:rFonts w:asciiTheme="majorBidi" w:hAnsiTheme="majorBidi" w:cstheme="majorBidi"/>
          <w:sz w:val="24"/>
          <w:szCs w:val="24"/>
        </w:rPr>
        <w:t>spectrum</w:t>
      </w:r>
      <w:r w:rsidRPr="005F467B">
        <w:rPr>
          <w:rFonts w:ascii="Times New Roman" w:hAnsi="Times New Roman" w:cs="Times New Roman"/>
          <w:sz w:val="24"/>
          <w:szCs w:val="24"/>
        </w:rPr>
        <w:t xml:space="preserve"> of 1-propyl-3-methylimidazolium bromide</w:t>
      </w:r>
    </w:p>
    <w:p w:rsidR="005238EF" w:rsidRDefault="005238EF" w:rsidP="00910DF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7764A" w:rsidRDefault="00F7764A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2640F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E9D72A" wp14:editId="48F05FDE">
                <wp:simplePos x="0" y="0"/>
                <wp:positionH relativeFrom="column">
                  <wp:posOffset>-137160</wp:posOffset>
                </wp:positionH>
                <wp:positionV relativeFrom="paragraph">
                  <wp:posOffset>1384935</wp:posOffset>
                </wp:positionV>
                <wp:extent cx="6135370" cy="4333875"/>
                <wp:effectExtent l="0" t="0" r="0" b="2857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5370" cy="4333875"/>
                          <a:chOff x="66675" y="26035"/>
                          <a:chExt cx="6309995" cy="4612640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342900" y="26035"/>
                            <a:ext cx="6033770" cy="4612640"/>
                            <a:chOff x="0" y="26035"/>
                            <a:chExt cx="6033770" cy="4612640"/>
                          </a:xfrm>
                        </wpg:grpSpPr>
                        <pic:pic xmlns:pic="http://schemas.openxmlformats.org/drawingml/2006/picture">
                          <pic:nvPicPr>
                            <pic:cNvPr id="78" name="Picture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035"/>
                              <a:ext cx="6033770" cy="3698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0" name="Rectangle 80"/>
                          <wps:cNvSpPr/>
                          <wps:spPr>
                            <a:xfrm>
                              <a:off x="1981200" y="3724275"/>
                              <a:ext cx="1781175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B7CE9" w:rsidRPr="002640F5" w:rsidRDefault="00AB7CE9" w:rsidP="002640F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D5AC5">
                                  <w:rPr>
                                    <w:rFonts w:ascii="Times New Roman" w:hAnsi="Times New Roman" w:cs="Times New Roman"/>
                                  </w:rPr>
                                  <w:t>Wavenumber (cm</w:t>
                                </w:r>
                                <w:r w:rsidRPr="00FD5AC5"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  <w:t>-1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Rectangle 83"/>
                        <wps:cNvSpPr/>
                        <wps:spPr>
                          <a:xfrm rot="16200000">
                            <a:off x="-604838" y="1423987"/>
                            <a:ext cx="174307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B7CE9" w:rsidRPr="00FD5AC5" w:rsidRDefault="00AB7CE9" w:rsidP="002640F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5AC5">
                                <w:rPr>
                                  <w:rFonts w:ascii="Times New Roman" w:hAnsi="Times New Roman" w:cs="Times New Roman"/>
                                </w:rPr>
                                <w:t>Transmittance (%)</w:t>
                              </w:r>
                            </w:p>
                            <w:p w:rsidR="00AB7CE9" w:rsidRPr="00FD5AC5" w:rsidRDefault="00AB7CE9" w:rsidP="002640F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B7CE9" w:rsidRPr="00FD5AC5" w:rsidRDefault="00AB7CE9" w:rsidP="002640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10.8pt;margin-top:109.05pt;width:483.1pt;height:341.25pt;z-index:251663360;mso-width-relative:margin;mso-height-relative:margin" coordorigin="666,260" coordsize="63099,4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">
                <v:group id="Group 82" o:spid="_x0000_s1027" style="position:absolute;left:3429;top:260;width:60337;height:46126" coordorigin=",260" coordsize="60337,46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8" o:spid="_x0000_s1028" type="#_x0000_t75" style="position:absolute;top:260;width:60337;height:36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0M3BAAAA2wAAAA8AAABkcnMvZG93bnJldi54bWxET1trwjAUfh/4H8IRfJupEzapRhGZIgzn&#10;FX09JMe22JyUJtr675eHgY8f330ya20pHlT7wrGCQT8BQaydKThTcDou30cgfEA2WDomBU/yMJt2&#10;3iaYGtfwnh6HkIkYwj5FBXkIVSql1zlZ9H1XEUfu6mqLIcI6k6bGJobbUn4kyae0WHBsyLGiRU76&#10;drhbBVu5dM1G/26H6+fm+/Ijdyt93inV67bzMYhAbXiJ/91ro+Arjo1f4g+Q0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A0M3BAAAA2wAAAA8AAAAAAAAAAAAAAAAAnwIA&#10;AGRycy9kb3ducmV2LnhtbFBLBQYAAAAABAAEAPcAAACNAwAAAAA=&#10;">
                    <v:imagedata r:id="rId10" o:title=""/>
                    <v:path arrowok="t"/>
                  </v:shape>
                  <v:rect id="Rectangle 80" o:spid="_x0000_s1029" style="position:absolute;left:19812;top:37242;width:1781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UML8A&#10;AADbAAAADwAAAGRycy9kb3ducmV2LnhtbERPTYvCMBC9L/gfwgheFk0VdKUaRQTRk6At7HVoxrbY&#10;TGoStf57cxA8Pt73ct2ZRjzI+dqygvEoAUFcWF1zqSDPdsM5CB+QNTaWScGLPKxXvZ8lpto++USP&#10;cyhFDGGfooIqhDaV0hcVGfQj2xJH7mKdwRChK6V2+IzhppGTJJlJgzXHhgpb2lZUXM93o+BS5HL/&#10;L2+7rHTH/G/T3aev469Sg363WYAI1IWv+OM+aAXzuD5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1QwvwAAANsAAAAPAAAAAAAAAAAAAAAAAJgCAABkcnMvZG93bnJl&#10;di54bWxQSwUGAAAAAAQABAD1AAAAhAMAAAAA&#10;" fillcolor="window" strokecolor="window" strokeweight="1pt">
                    <v:textbox>
                      <w:txbxContent>
                        <w:p w:rsidR="00AB7CE9" w:rsidRPr="002640F5" w:rsidRDefault="00AB7CE9" w:rsidP="002640F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D5AC5">
                            <w:rPr>
                              <w:rFonts w:ascii="Times New Roman" w:hAnsi="Times New Roman" w:cs="Times New Roman"/>
                            </w:rPr>
                            <w:t>Wavenumber (cm</w:t>
                          </w:r>
                          <w:r w:rsidRPr="00FD5AC5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-1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rect id="Rectangle 83" o:spid="_x0000_s1030" style="position:absolute;left:-6049;top:14239;width:17431;height:400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xScEA&#10;AADbAAAADwAAAGRycy9kb3ducmV2LnhtbESPQYvCMBSE7wv+h/AEb2uqslK7RhFhYQ9eVvsDHs2z&#10;Kdu81CTa+u+NIHgcZuYbZr0dbCtu5EPjWMFsmoEgrpxuuFZQnn4+cxAhImtsHZOCOwXYbkYfayy0&#10;6/mPbsdYiwThUKACE2NXSBkqQxbD1HXEyTs7bzEm6WupPfYJbls5z7KltNhwWjDY0d5Q9X+8WgXh&#10;cq7vh305lIuViejz3eqLeqUm42H3DSLSEN/hV/tXK8gX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3sUnBAAAA2wAAAA8AAAAAAAAAAAAAAAAAmAIAAGRycy9kb3du&#10;cmV2LnhtbFBLBQYAAAAABAAEAPUAAACGAwAAAAA=&#10;" fillcolor="window" strokecolor="window" strokeweight="1pt">
                  <v:textbox>
                    <w:txbxContent>
                      <w:p w:rsidR="00AB7CE9" w:rsidRPr="00FD5AC5" w:rsidRDefault="00AB7CE9" w:rsidP="002640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D5AC5">
                          <w:rPr>
                            <w:rFonts w:ascii="Times New Roman" w:hAnsi="Times New Roman" w:cs="Times New Roman"/>
                          </w:rPr>
                          <w:t>Transmittance (%)</w:t>
                        </w:r>
                      </w:p>
                      <w:p w:rsidR="00AB7CE9" w:rsidRPr="00FD5AC5" w:rsidRDefault="00AB7CE9" w:rsidP="002640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B7CE9" w:rsidRPr="00FD5AC5" w:rsidRDefault="00AB7CE9" w:rsidP="002640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2640F5" w:rsidP="002640F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F467B" w:rsidRDefault="005F467B" w:rsidP="005F467B">
      <w:pPr>
        <w:pStyle w:val="Caption"/>
        <w:spacing w:after="0" w:line="480" w:lineRule="auto"/>
        <w:jc w:val="center"/>
      </w:pPr>
      <w:r w:rsidRPr="00456BB9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Figure </w:t>
      </w: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S2.</w:t>
      </w:r>
      <w:r w:rsidRPr="004C7F6D">
        <w:t xml:space="preserve"> </w:t>
      </w:r>
      <w:r w:rsidRPr="004C7F6D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FT-IR </w:t>
      </w:r>
      <w:r w:rsidRPr="00F71AC8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spectrum</w:t>
      </w:r>
      <w:r w:rsidRPr="004C7F6D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of 1-</w:t>
      </w: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propyl</w:t>
      </w:r>
      <w:r w:rsidRPr="004C7F6D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-3-methylimidazolium bromide</w:t>
      </w:r>
    </w:p>
    <w:p w:rsidR="002640F5" w:rsidRDefault="002640F5" w:rsidP="002640F5">
      <w:pPr>
        <w:tabs>
          <w:tab w:val="left" w:pos="720"/>
          <w:tab w:val="left" w:pos="3243"/>
        </w:tabs>
        <w:jc w:val="center"/>
        <w:rPr>
          <w:rFonts w:ascii="Times New Roman" w:hAnsi="Times New Roman" w:cs="Times New Roman"/>
        </w:rPr>
      </w:pPr>
    </w:p>
    <w:p w:rsidR="002640F5" w:rsidRDefault="002640F5" w:rsidP="00F7764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640F5" w:rsidRDefault="00066CBC" w:rsidP="00DA30A8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D590B9" wp14:editId="7F1DD52E">
            <wp:extent cx="4356340" cy="2570672"/>
            <wp:effectExtent l="0" t="0" r="0" b="12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764A" w:rsidRPr="00417849" w:rsidRDefault="00F7764A" w:rsidP="00417849">
      <w:pPr>
        <w:spacing w:line="480" w:lineRule="auto"/>
        <w:jc w:val="both"/>
        <w:rPr>
          <w:rFonts w:asciiTheme="majorBidi" w:hAnsiTheme="majorBidi" w:cstheme="majorBidi"/>
        </w:rPr>
      </w:pPr>
      <w:r w:rsidRPr="00F7764A">
        <w:rPr>
          <w:rFonts w:asciiTheme="majorBidi" w:hAnsiTheme="majorBidi" w:cstheme="majorBidi"/>
          <w:sz w:val="24"/>
          <w:szCs w:val="24"/>
        </w:rPr>
        <w:t>Figure S</w:t>
      </w:r>
      <w:r>
        <w:rPr>
          <w:rFonts w:asciiTheme="majorBidi" w:hAnsiTheme="majorBidi" w:cstheme="majorBidi"/>
          <w:sz w:val="24"/>
          <w:szCs w:val="24"/>
        </w:rPr>
        <w:t>3</w:t>
      </w:r>
      <w:r w:rsidRPr="00F7764A">
        <w:rPr>
          <w:rFonts w:asciiTheme="majorBidi" w:hAnsiTheme="majorBidi" w:cstheme="majorBidi"/>
          <w:sz w:val="24"/>
          <w:szCs w:val="24"/>
        </w:rPr>
        <w:t xml:space="preserve">. </w:t>
      </w:r>
      <w:r w:rsidR="00BE2A7C" w:rsidRPr="007E4656">
        <w:rPr>
          <w:rFonts w:ascii="Times New Roman" w:hAnsi="Times New Roman" w:cs="Times New Roman"/>
        </w:rPr>
        <w:t>Molar conductivity of [</w:t>
      </w:r>
      <w:r w:rsidR="00066CBC">
        <w:rPr>
          <w:rFonts w:ascii="Times New Roman" w:hAnsi="Times New Roman" w:cs="Times New Roman"/>
        </w:rPr>
        <w:t>Pr</w:t>
      </w:r>
      <w:r w:rsidR="00BE2A7C" w:rsidRPr="007E4656">
        <w:rPr>
          <w:rFonts w:ascii="Times New Roman" w:hAnsi="Times New Roman" w:cs="Times New Roman"/>
        </w:rPr>
        <w:t xml:space="preserve">MIm]Br </w:t>
      </w:r>
      <w:r w:rsidR="00417849">
        <w:rPr>
          <w:rFonts w:ascii="Times New Roman" w:hAnsi="Times New Roman" w:cs="Times New Roman"/>
        </w:rPr>
        <w:t>against</w:t>
      </w:r>
      <w:r w:rsidR="00BE2A7C">
        <w:rPr>
          <w:rFonts w:ascii="Times New Roman" w:hAnsi="Times New Roman" w:cs="Times New Roman"/>
        </w:rPr>
        <w:t xml:space="preserve"> </w:t>
      </w:r>
      <w:r w:rsidR="00BE2A7C" w:rsidRPr="007E4656">
        <w:rPr>
          <w:rFonts w:ascii="Times New Roman" w:hAnsi="Times New Roman" w:cs="Times New Roman"/>
        </w:rPr>
        <w:t>molal concentration (m</w:t>
      </w:r>
      <w:r w:rsidR="00BE2A7C" w:rsidRPr="000422F1">
        <w:rPr>
          <w:rFonts w:ascii="Times New Roman" w:hAnsi="Times New Roman" w:cs="Times New Roman"/>
          <w:vertAlign w:val="subscript"/>
        </w:rPr>
        <w:t>IL</w:t>
      </w:r>
      <w:r w:rsidR="00BE2A7C" w:rsidRPr="007E4656">
        <w:rPr>
          <w:rFonts w:ascii="Times New Roman" w:hAnsi="Times New Roman" w:cs="Times New Roman"/>
        </w:rPr>
        <w:t>) of ionic</w:t>
      </w:r>
      <w:r w:rsidR="00BE2A7C">
        <w:rPr>
          <w:rFonts w:ascii="Times New Roman" w:hAnsi="Times New Roman" w:cs="Times New Roman"/>
        </w:rPr>
        <w:t xml:space="preserve"> </w:t>
      </w:r>
      <w:r w:rsidR="00BE2A7C" w:rsidRPr="007E4656">
        <w:rPr>
          <w:rFonts w:ascii="Times New Roman" w:hAnsi="Times New Roman" w:cs="Times New Roman"/>
        </w:rPr>
        <w:t xml:space="preserve">liquid in mass </w:t>
      </w:r>
      <w:r w:rsidR="00BE2A7C" w:rsidRPr="00417849">
        <w:rPr>
          <w:rFonts w:ascii="Times New Roman" w:hAnsi="Times New Roman" w:cs="Times New Roman"/>
        </w:rPr>
        <w:t>fraction 10% (w</w:t>
      </w:r>
      <w:r w:rsidR="00BE2A7C" w:rsidRPr="00417849">
        <w:rPr>
          <w:rFonts w:ascii="Times New Roman" w:hAnsi="Times New Roman" w:cs="Times New Roman"/>
          <w:vertAlign w:val="subscript"/>
        </w:rPr>
        <w:t>EC</w:t>
      </w:r>
      <w:r w:rsidR="00BE2A7C" w:rsidRPr="00417849">
        <w:rPr>
          <w:rFonts w:ascii="Times New Roman" w:hAnsi="Times New Roman" w:cs="Times New Roman"/>
        </w:rPr>
        <w:t>/w</w:t>
      </w:r>
      <w:r w:rsidR="00BE2A7C" w:rsidRPr="00417849">
        <w:rPr>
          <w:rFonts w:ascii="Times New Roman" w:hAnsi="Times New Roman" w:cs="Times New Roman"/>
          <w:vertAlign w:val="subscript"/>
        </w:rPr>
        <w:t>mixture</w:t>
      </w:r>
      <w:r w:rsidR="00BE2A7C" w:rsidRPr="00417849">
        <w:rPr>
          <w:rFonts w:ascii="Times New Roman" w:hAnsi="Times New Roman" w:cs="Times New Roman"/>
        </w:rPr>
        <w:t>).</w:t>
      </w:r>
    </w:p>
    <w:p w:rsidR="00456BB9" w:rsidRDefault="00456BB9" w:rsidP="00456BB9"/>
    <w:p w:rsidR="002640F5" w:rsidRPr="00456BB9" w:rsidRDefault="002640F5" w:rsidP="00456BB9"/>
    <w:p w:rsidR="008A6460" w:rsidRDefault="00C30EB9" w:rsidP="00456BB9">
      <w:pPr>
        <w:jc w:val="center"/>
      </w:pPr>
      <w:r>
        <w:rPr>
          <w:noProof/>
        </w:rPr>
        <w:drawing>
          <wp:inline distT="0" distB="0" distL="0" distR="0" wp14:anchorId="63D7F1AB" wp14:editId="6E5F0ED3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5DF6" w:rsidRDefault="00A45DF6" w:rsidP="0041784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4A85">
        <w:rPr>
          <w:rFonts w:asciiTheme="majorBidi" w:hAnsiTheme="majorBidi" w:cstheme="majorBidi"/>
          <w:sz w:val="24"/>
          <w:szCs w:val="24"/>
        </w:rPr>
        <w:t xml:space="preserve">Figure </w:t>
      </w:r>
      <w:r w:rsidR="00D15E6B">
        <w:rPr>
          <w:rFonts w:asciiTheme="majorBidi" w:hAnsiTheme="majorBidi" w:cstheme="majorBidi"/>
          <w:sz w:val="24"/>
          <w:szCs w:val="24"/>
        </w:rPr>
        <w:t>S</w:t>
      </w:r>
      <w:r w:rsidR="00F7764A">
        <w:rPr>
          <w:rFonts w:asciiTheme="majorBidi" w:hAnsiTheme="majorBidi" w:cstheme="majorBidi"/>
          <w:sz w:val="24"/>
          <w:szCs w:val="24"/>
        </w:rPr>
        <w:t>4</w:t>
      </w:r>
      <w:r w:rsidRPr="003F4A85">
        <w:rPr>
          <w:rFonts w:asciiTheme="majorBidi" w:hAnsiTheme="majorBidi" w:cstheme="majorBidi"/>
          <w:sz w:val="24"/>
          <w:szCs w:val="24"/>
        </w:rPr>
        <w:t xml:space="preserve">. </w:t>
      </w:r>
      <w:r w:rsidR="00AB41E8" w:rsidRPr="007E4656">
        <w:rPr>
          <w:rFonts w:ascii="Times New Roman" w:hAnsi="Times New Roman" w:cs="Times New Roman"/>
        </w:rPr>
        <w:t>Molar conductivity of [</w:t>
      </w:r>
      <w:r w:rsidR="00066CBC">
        <w:rPr>
          <w:rFonts w:ascii="Times New Roman" w:hAnsi="Times New Roman" w:cs="Times New Roman"/>
        </w:rPr>
        <w:t>Pr</w:t>
      </w:r>
      <w:r w:rsidR="00AB41E8" w:rsidRPr="007E4656">
        <w:rPr>
          <w:rFonts w:ascii="Times New Roman" w:hAnsi="Times New Roman" w:cs="Times New Roman"/>
        </w:rPr>
        <w:t xml:space="preserve">MIm]Br </w:t>
      </w:r>
      <w:r w:rsidR="00417849">
        <w:rPr>
          <w:rFonts w:ascii="Times New Roman" w:hAnsi="Times New Roman" w:cs="Times New Roman"/>
        </w:rPr>
        <w:t>against</w:t>
      </w:r>
      <w:r w:rsidR="00AB41E8">
        <w:rPr>
          <w:rFonts w:ascii="Times New Roman" w:hAnsi="Times New Roman" w:cs="Times New Roman"/>
        </w:rPr>
        <w:t xml:space="preserve"> </w:t>
      </w:r>
      <w:r w:rsidR="00AB41E8" w:rsidRPr="007E4656">
        <w:rPr>
          <w:rFonts w:ascii="Times New Roman" w:hAnsi="Times New Roman" w:cs="Times New Roman"/>
        </w:rPr>
        <w:t>molal concentration (m</w:t>
      </w:r>
      <w:r w:rsidR="00AB41E8" w:rsidRPr="000422F1">
        <w:rPr>
          <w:rFonts w:ascii="Times New Roman" w:hAnsi="Times New Roman" w:cs="Times New Roman"/>
          <w:vertAlign w:val="subscript"/>
        </w:rPr>
        <w:t>IL</w:t>
      </w:r>
      <w:r w:rsidR="00AB41E8" w:rsidRPr="007E4656">
        <w:rPr>
          <w:rFonts w:ascii="Times New Roman" w:hAnsi="Times New Roman" w:cs="Times New Roman"/>
        </w:rPr>
        <w:t>) of ionic</w:t>
      </w:r>
      <w:r w:rsidR="00AB41E8">
        <w:rPr>
          <w:rFonts w:ascii="Times New Roman" w:hAnsi="Times New Roman" w:cs="Times New Roman"/>
        </w:rPr>
        <w:t xml:space="preserve"> </w:t>
      </w:r>
      <w:r w:rsidR="00AB41E8" w:rsidRPr="007E4656">
        <w:rPr>
          <w:rFonts w:ascii="Times New Roman" w:hAnsi="Times New Roman" w:cs="Times New Roman"/>
        </w:rPr>
        <w:t>liquid in mass fraction</w:t>
      </w:r>
      <w:r w:rsidR="00AB41E8">
        <w:rPr>
          <w:rFonts w:ascii="Times New Roman" w:hAnsi="Times New Roman" w:cs="Times New Roman"/>
        </w:rPr>
        <w:t xml:space="preserve"> </w:t>
      </w:r>
      <w:r w:rsidR="00C21D2F">
        <w:rPr>
          <w:rFonts w:ascii="Times New Roman" w:hAnsi="Times New Roman" w:cs="Times New Roman"/>
        </w:rPr>
        <w:t>2</w:t>
      </w:r>
      <w:r w:rsidR="00AB41E8">
        <w:rPr>
          <w:rFonts w:ascii="Times New Roman" w:hAnsi="Times New Roman" w:cs="Times New Roman"/>
        </w:rPr>
        <w:t>0% (w</w:t>
      </w:r>
      <w:r w:rsidR="00AB41E8">
        <w:rPr>
          <w:rFonts w:ascii="Times New Roman" w:hAnsi="Times New Roman" w:cs="Times New Roman"/>
          <w:vertAlign w:val="subscript"/>
        </w:rPr>
        <w:t>EC</w:t>
      </w:r>
      <w:r w:rsidR="00AB41E8">
        <w:rPr>
          <w:rFonts w:ascii="Times New Roman" w:hAnsi="Times New Roman" w:cs="Times New Roman"/>
        </w:rPr>
        <w:t>/w</w:t>
      </w:r>
      <w:r w:rsidR="00AB41E8" w:rsidRPr="007E4656">
        <w:rPr>
          <w:rFonts w:ascii="Times New Roman" w:hAnsi="Times New Roman" w:cs="Times New Roman"/>
          <w:vertAlign w:val="subscript"/>
        </w:rPr>
        <w:t>mixture</w:t>
      </w:r>
      <w:r w:rsidR="00AB41E8">
        <w:rPr>
          <w:rFonts w:ascii="Times New Roman" w:hAnsi="Times New Roman" w:cs="Times New Roman"/>
        </w:rPr>
        <w:t>).</w:t>
      </w:r>
    </w:p>
    <w:p w:rsidR="004E3F30" w:rsidRDefault="004E3F30" w:rsidP="00A45DF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4719" w:rsidRDefault="007B4719" w:rsidP="00A56C08">
      <w:pPr>
        <w:spacing w:after="0" w:line="480" w:lineRule="auto"/>
        <w:jc w:val="both"/>
      </w:pPr>
    </w:p>
    <w:p w:rsidR="007B4719" w:rsidRDefault="007B4719" w:rsidP="007B4719">
      <w:pPr>
        <w:spacing w:after="0"/>
        <w:jc w:val="both"/>
      </w:pPr>
      <w:r w:rsidRPr="005F50DD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S1</w:t>
      </w:r>
      <w:r w:rsidRPr="005F50D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The values of coefficients in Eq (16) A</w:t>
      </w:r>
      <w:r w:rsidRPr="00FB39C6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, A</w:t>
      </w:r>
      <w:r w:rsidRPr="00FB39C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and A</w:t>
      </w:r>
      <w:r w:rsidRPr="00FB39C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at different solvent compositions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B4719" w:rsidRPr="00D22581" w:rsidTr="00AB7CE9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7B4719" w:rsidRPr="00D22581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w%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7B4719" w:rsidRPr="00D22581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225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 xml:space="preserve"> (kJ.mol</w:t>
            </w:r>
            <w:r w:rsidRPr="00D225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7B4719" w:rsidRPr="00D22581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225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 xml:space="preserve"> (kJ.mol</w:t>
            </w:r>
            <w:r w:rsidRPr="00D225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.K</w:t>
            </w:r>
            <w:r w:rsidRPr="00D225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7B4719" w:rsidRPr="00D22581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225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 xml:space="preserve"> (kJ.mol</w:t>
            </w:r>
            <w:r w:rsidRPr="00D225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.K</w:t>
            </w:r>
            <w:r w:rsidRPr="00D225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19" w:rsidRPr="00D22581" w:rsidTr="00AB7CE9"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719" w:rsidRPr="00D22581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719" w:rsidRPr="00D22581" w:rsidRDefault="007B4719" w:rsidP="00A80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A80938">
              <w:rPr>
                <w:rFonts w:ascii="Times New Roman" w:hAnsi="Times New Roman" w:cs="Times New Roman"/>
                <w:sz w:val="20"/>
                <w:szCs w:val="20"/>
              </w:rPr>
              <w:t>7426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719" w:rsidRPr="00D22581" w:rsidRDefault="00A80938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0.1756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719" w:rsidRPr="00D22581" w:rsidRDefault="007B4719" w:rsidP="00A80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A809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719" w:rsidRPr="00D22581" w:rsidTr="00AB7CE9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D22581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D22581" w:rsidRDefault="00A80938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-1.1769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D22581" w:rsidRDefault="009B007F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D22581" w:rsidRDefault="007B4719" w:rsidP="009B0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9B00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B4719" w:rsidRPr="00D22581" w:rsidTr="00AB7CE9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7B4719" w:rsidRPr="00D22581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7B4719" w:rsidRPr="00D22581" w:rsidRDefault="007B4719" w:rsidP="009B0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9B007F">
              <w:rPr>
                <w:rFonts w:ascii="Times New Roman" w:hAnsi="Times New Roman" w:cs="Times New Roman"/>
                <w:sz w:val="20"/>
                <w:szCs w:val="20"/>
              </w:rPr>
              <w:t>6335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7B4719" w:rsidRPr="00D22581" w:rsidRDefault="007B4719" w:rsidP="009B0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="009B007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7B4719" w:rsidRPr="00D22581" w:rsidRDefault="007B4719" w:rsidP="009B0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="009B00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B4719" w:rsidRDefault="007B4719" w:rsidP="00A56C08">
      <w:pPr>
        <w:spacing w:after="0" w:line="480" w:lineRule="auto"/>
        <w:jc w:val="both"/>
      </w:pPr>
    </w:p>
    <w:p w:rsidR="007B4719" w:rsidRDefault="007B4719" w:rsidP="00A56C08">
      <w:pPr>
        <w:spacing w:after="0" w:line="480" w:lineRule="auto"/>
        <w:jc w:val="both"/>
      </w:pPr>
    </w:p>
    <w:p w:rsidR="007B4719" w:rsidRDefault="007B4719" w:rsidP="00A56C08">
      <w:pPr>
        <w:spacing w:after="0" w:line="480" w:lineRule="auto"/>
        <w:jc w:val="both"/>
      </w:pPr>
      <w:bookmarkStart w:id="3" w:name="OLE_LINK19"/>
    </w:p>
    <w:bookmarkEnd w:id="3"/>
    <w:p w:rsidR="003241D4" w:rsidRPr="00775789" w:rsidRDefault="003241D4" w:rsidP="003241D4">
      <w:pPr>
        <w:spacing w:after="0"/>
        <w:jc w:val="both"/>
      </w:pPr>
      <w:r w:rsidRPr="00775789">
        <w:rPr>
          <w:rFonts w:ascii="Times New Roman" w:hAnsi="Times New Roman" w:cs="Times New Roman"/>
          <w:b/>
          <w:bCs/>
        </w:rPr>
        <w:t>Table S2.</w:t>
      </w:r>
      <w:r w:rsidRPr="00775789">
        <w:rPr>
          <w:rFonts w:ascii="Times New Roman" w:hAnsi="Times New Roman" w:cs="Times New Roman"/>
        </w:rPr>
        <w:t xml:space="preserve"> Coefficients of Redlich-Kister equation (A</w:t>
      </w:r>
      <w:r w:rsidRPr="00775789">
        <w:rPr>
          <w:rFonts w:ascii="Times New Roman" w:hAnsi="Times New Roman" w:cs="Times New Roman"/>
          <w:vertAlign w:val="subscript"/>
        </w:rPr>
        <w:t>i</w:t>
      </w:r>
      <w:r w:rsidRPr="00775789">
        <w:rPr>
          <w:rFonts w:ascii="Times New Roman" w:hAnsi="Times New Roman" w:cs="Times New Roman"/>
        </w:rPr>
        <w:t>) and standard deviations (</w:t>
      </w:r>
      <w:r w:rsidRPr="00775789">
        <w:rPr>
          <w:rFonts w:ascii="Cambria Math" w:hAnsi="Cambria Math" w:cs="Times New Roman"/>
        </w:rPr>
        <w:t>σ</w:t>
      </w:r>
      <w:r w:rsidRPr="00775789">
        <w:rPr>
          <w:rFonts w:ascii="Times New Roman" w:hAnsi="Times New Roman" w:cs="Times New Roman"/>
        </w:rPr>
        <w:t>) for binary mixtures at 298.2, 308.2 and 318.2 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41"/>
        <w:gridCol w:w="1596"/>
        <w:gridCol w:w="1596"/>
        <w:gridCol w:w="1596"/>
        <w:gridCol w:w="1216"/>
      </w:tblGrid>
      <w:tr w:rsidR="003241D4" w:rsidRPr="00945A85" w:rsidTr="00AB7CE9">
        <w:tc>
          <w:tcPr>
            <w:tcW w:w="19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45A8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45A8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45A8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45A8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Cambria Math" w:hAnsi="Cambria Math" w:cs="Times New Roman"/>
                <w:sz w:val="20"/>
                <w:szCs w:val="20"/>
              </w:rPr>
              <w:t>σ</w:t>
            </w:r>
          </w:p>
        </w:tc>
      </w:tr>
      <w:tr w:rsidR="003241D4" w:rsidRPr="00945A85" w:rsidTr="00AB7CE9">
        <w:tc>
          <w:tcPr>
            <w:tcW w:w="9196" w:type="dxa"/>
            <w:gridSpan w:val="6"/>
            <w:tcBorders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T/K = 298.2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Water + EC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0.1072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0.0654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Water +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EC +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D4" w:rsidRPr="00945A85" w:rsidTr="00AB7CE9"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T/K = 308.2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Water + EC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0.1039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0.0504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0.0669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Water +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EC +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D4" w:rsidRPr="00945A85" w:rsidTr="00AB7CE9"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T/K=318.2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Water + EC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0.0699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0.0010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Water +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241D4" w:rsidRPr="00945A85" w:rsidTr="00AB7CE9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EC +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945A85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D4" w:rsidRPr="00945A85" w:rsidRDefault="003241D4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</w:tbl>
    <w:p w:rsidR="007B4719" w:rsidRDefault="007B4719" w:rsidP="00A56C08">
      <w:pPr>
        <w:spacing w:after="0" w:line="480" w:lineRule="auto"/>
        <w:jc w:val="both"/>
      </w:pPr>
    </w:p>
    <w:p w:rsidR="007B4719" w:rsidRDefault="007B4719" w:rsidP="00A56C08">
      <w:pPr>
        <w:spacing w:after="0" w:line="480" w:lineRule="auto"/>
        <w:jc w:val="both"/>
      </w:pPr>
    </w:p>
    <w:p w:rsidR="007B4719" w:rsidRDefault="007B4719" w:rsidP="00A56C08">
      <w:pPr>
        <w:spacing w:after="0" w:line="480" w:lineRule="auto"/>
        <w:jc w:val="both"/>
      </w:pPr>
    </w:p>
    <w:p w:rsidR="003241D4" w:rsidRPr="00775789" w:rsidRDefault="003241D4" w:rsidP="003241D4">
      <w:pPr>
        <w:spacing w:after="0"/>
        <w:jc w:val="both"/>
      </w:pPr>
      <w:r w:rsidRPr="00775789">
        <w:rPr>
          <w:rFonts w:ascii="Times New Roman" w:hAnsi="Times New Roman" w:cs="Times New Roman"/>
          <w:b/>
          <w:bCs/>
        </w:rPr>
        <w:t>Table S3.</w:t>
      </w:r>
      <w:r w:rsidRPr="00775789">
        <w:rPr>
          <w:rFonts w:ascii="Times New Roman" w:hAnsi="Times New Roman" w:cs="Times New Roman"/>
        </w:rPr>
        <w:t xml:space="preserve"> Adjustable coefficients of Cibulka equation (B</w:t>
      </w:r>
      <w:r w:rsidRPr="00775789">
        <w:rPr>
          <w:rFonts w:ascii="Times New Roman" w:hAnsi="Times New Roman" w:cs="Times New Roman"/>
          <w:vertAlign w:val="subscript"/>
        </w:rPr>
        <w:t>i</w:t>
      </w:r>
      <w:r w:rsidRPr="00775789">
        <w:rPr>
          <w:rFonts w:ascii="Times New Roman" w:hAnsi="Times New Roman" w:cs="Times New Roman"/>
        </w:rPr>
        <w:t>) and standard deviations (</w:t>
      </w:r>
      <w:r w:rsidRPr="00775789">
        <w:rPr>
          <w:rFonts w:ascii="Cambria Math" w:hAnsi="Cambria Math" w:cs="Times New Roman"/>
        </w:rPr>
        <w:t>σ</w:t>
      </w:r>
      <w:r w:rsidRPr="00775789">
        <w:rPr>
          <w:rFonts w:ascii="Times New Roman" w:hAnsi="Times New Roman" w:cs="Times New Roman"/>
        </w:rPr>
        <w:t>) for water + EC + ionic liquid mixtures at T = 298.2, 308.2 and 318.2 K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241D4" w:rsidRPr="00FC66F3" w:rsidTr="00AB7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3241D4" w:rsidRPr="00FC66F3" w:rsidRDefault="003241D4" w:rsidP="00AB7CE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T/K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</w:t>
            </w: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</w:t>
            </w: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</w:t>
            </w: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3241D4" w:rsidRPr="00FC66F3" w:rsidRDefault="003241D4" w:rsidP="00AB7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66F3">
              <w:rPr>
                <w:rFonts w:ascii="Cambria Math" w:hAnsi="Cambria Math" w:cs="Times New Roman"/>
                <w:b w:val="0"/>
                <w:bCs w:val="0"/>
                <w:sz w:val="20"/>
                <w:szCs w:val="20"/>
              </w:rPr>
              <w:t>σ</w:t>
            </w:r>
          </w:p>
        </w:tc>
      </w:tr>
      <w:tr w:rsidR="003241D4" w:rsidTr="00A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3241D4" w:rsidRPr="00FC66F3" w:rsidRDefault="003241D4" w:rsidP="00AB7CE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298.2</w:t>
            </w:r>
          </w:p>
        </w:tc>
        <w:tc>
          <w:tcPr>
            <w:tcW w:w="1915" w:type="dxa"/>
            <w:shd w:val="clear" w:color="auto" w:fill="auto"/>
          </w:tcPr>
          <w:p w:rsidR="003241D4" w:rsidRPr="00E05F89" w:rsidRDefault="003241D4" w:rsidP="00AB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915" w:type="dxa"/>
            <w:shd w:val="clear" w:color="auto" w:fill="auto"/>
          </w:tcPr>
          <w:p w:rsidR="003241D4" w:rsidRPr="00E05F89" w:rsidRDefault="003241D4" w:rsidP="00AB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16" w:type="dxa"/>
            <w:shd w:val="clear" w:color="auto" w:fill="auto"/>
          </w:tcPr>
          <w:p w:rsidR="003241D4" w:rsidRPr="00FC66F3" w:rsidRDefault="003241D4" w:rsidP="00AB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241D4" w:rsidTr="00AB7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3241D4" w:rsidRPr="00FC66F3" w:rsidRDefault="003241D4" w:rsidP="00AB7CE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308.2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16" w:type="dxa"/>
            <w:shd w:val="clear" w:color="auto" w:fill="auto"/>
          </w:tcPr>
          <w:p w:rsidR="003241D4" w:rsidRPr="00FC66F3" w:rsidRDefault="003241D4" w:rsidP="00AB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241D4" w:rsidTr="00A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:rsidR="003241D4" w:rsidRPr="00FC66F3" w:rsidRDefault="003241D4" w:rsidP="00AB7CE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318.2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0.2645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-0.1295</w:t>
            </w:r>
          </w:p>
        </w:tc>
        <w:tc>
          <w:tcPr>
            <w:tcW w:w="1915" w:type="dxa"/>
            <w:shd w:val="clear" w:color="auto" w:fill="auto"/>
          </w:tcPr>
          <w:p w:rsidR="003241D4" w:rsidRPr="00FC66F3" w:rsidRDefault="003241D4" w:rsidP="00AB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-0.3330</w:t>
            </w:r>
          </w:p>
        </w:tc>
        <w:tc>
          <w:tcPr>
            <w:tcW w:w="1916" w:type="dxa"/>
            <w:shd w:val="clear" w:color="auto" w:fill="auto"/>
          </w:tcPr>
          <w:p w:rsidR="003241D4" w:rsidRPr="00FC66F3" w:rsidRDefault="003241D4" w:rsidP="00AB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</w:tbl>
    <w:p w:rsidR="007B4719" w:rsidRDefault="007B4719" w:rsidP="00A56C08">
      <w:pPr>
        <w:spacing w:after="0" w:line="480" w:lineRule="auto"/>
        <w:jc w:val="both"/>
      </w:pPr>
    </w:p>
    <w:p w:rsidR="007B4719" w:rsidRDefault="007B4719" w:rsidP="00A56C08">
      <w:pPr>
        <w:spacing w:after="0" w:line="480" w:lineRule="auto"/>
        <w:jc w:val="both"/>
      </w:pPr>
    </w:p>
    <w:p w:rsidR="007B4719" w:rsidRDefault="007B4719" w:rsidP="00A56C08">
      <w:pPr>
        <w:spacing w:after="0" w:line="480" w:lineRule="auto"/>
        <w:jc w:val="both"/>
      </w:pPr>
    </w:p>
    <w:p w:rsidR="001334AC" w:rsidRDefault="001334AC" w:rsidP="00A56C08">
      <w:pPr>
        <w:spacing w:after="0" w:line="480" w:lineRule="auto"/>
        <w:jc w:val="both"/>
      </w:pPr>
    </w:p>
    <w:p w:rsidR="007B4719" w:rsidRDefault="007B4719" w:rsidP="00704090">
      <w:pPr>
        <w:spacing w:after="0"/>
        <w:jc w:val="both"/>
      </w:pPr>
      <w:r w:rsidRPr="003D1866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Pr="003D1866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Average percentage deviation (APD)</w:t>
      </w:r>
      <w:r w:rsidRPr="003D1866">
        <w:rPr>
          <w:rFonts w:ascii="Times New Roman" w:hAnsi="Times New Roman" w:cs="Times New Roman"/>
        </w:rPr>
        <w:t xml:space="preserve"> </w:t>
      </w:r>
      <w:r w:rsidR="00704090">
        <w:rPr>
          <w:rFonts w:ascii="Times New Roman" w:hAnsi="Times New Roman" w:cs="Times New Roman"/>
        </w:rPr>
        <w:t>in</w:t>
      </w:r>
      <w:r w:rsidRPr="003D1866">
        <w:rPr>
          <w:rFonts w:ascii="Times New Roman" w:hAnsi="Times New Roman" w:cs="Times New Roman"/>
        </w:rPr>
        <w:t xml:space="preserve"> Lorentz</w:t>
      </w:r>
      <w:r w:rsidRPr="003D1866">
        <w:rPr>
          <w:rFonts w:ascii="Times New Roman" w:hAnsi="Times New Roman" w:cs="Times New Roman" w:hint="eastAsia"/>
        </w:rPr>
        <w:t>–</w:t>
      </w:r>
      <w:r w:rsidRPr="003D1866">
        <w:rPr>
          <w:rFonts w:ascii="Times New Roman" w:hAnsi="Times New Roman" w:cs="Times New Roman"/>
        </w:rPr>
        <w:t>Lorenz (L</w:t>
      </w:r>
      <w:r w:rsidRPr="003D1866">
        <w:rPr>
          <w:rFonts w:ascii="Times New Roman" w:hAnsi="Times New Roman" w:cs="Times New Roman" w:hint="eastAsia"/>
        </w:rPr>
        <w:t>–</w:t>
      </w:r>
      <w:r w:rsidRPr="003D1866">
        <w:rPr>
          <w:rFonts w:ascii="Times New Roman" w:hAnsi="Times New Roman" w:cs="Times New Roman"/>
        </w:rPr>
        <w:t>L), Gladstone</w:t>
      </w:r>
      <w:r w:rsidRPr="003D1866">
        <w:rPr>
          <w:rFonts w:ascii="Times New Roman" w:hAnsi="Times New Roman" w:cs="Times New Roman" w:hint="eastAsia"/>
        </w:rPr>
        <w:t>–</w:t>
      </w:r>
      <w:r w:rsidRPr="003D1866">
        <w:rPr>
          <w:rFonts w:ascii="Times New Roman" w:hAnsi="Times New Roman" w:cs="Times New Roman"/>
        </w:rPr>
        <w:t>Dale (G</w:t>
      </w:r>
      <w:r w:rsidRPr="003D1866">
        <w:rPr>
          <w:rFonts w:ascii="Times New Roman" w:hAnsi="Times New Roman" w:cs="Times New Roman" w:hint="eastAsia"/>
        </w:rPr>
        <w:t>–</w:t>
      </w:r>
      <w:r w:rsidRPr="003D1866">
        <w:rPr>
          <w:rFonts w:ascii="Times New Roman" w:hAnsi="Times New Roman" w:cs="Times New Roman"/>
        </w:rPr>
        <w:t>D), Eykman (EK)</w:t>
      </w:r>
      <w:r>
        <w:rPr>
          <w:rFonts w:ascii="Times New Roman" w:hAnsi="Times New Roman" w:cs="Times New Roman"/>
        </w:rPr>
        <w:t>,</w:t>
      </w:r>
      <w:r w:rsidRPr="003D1866">
        <w:rPr>
          <w:rFonts w:ascii="Times New Roman" w:hAnsi="Times New Roman" w:cs="Times New Roman"/>
        </w:rPr>
        <w:t xml:space="preserve"> Newton (N),</w:t>
      </w:r>
      <w:r>
        <w:rPr>
          <w:rFonts w:ascii="Times New Roman" w:hAnsi="Times New Roman" w:cs="Times New Roman"/>
        </w:rPr>
        <w:t xml:space="preserve"> </w:t>
      </w:r>
      <w:r w:rsidRPr="003D1866">
        <w:rPr>
          <w:rFonts w:ascii="Times New Roman" w:hAnsi="Times New Roman" w:cs="Times New Roman"/>
        </w:rPr>
        <w:t>Heller (H)</w:t>
      </w:r>
      <w:r>
        <w:rPr>
          <w:rFonts w:ascii="Times New Roman" w:hAnsi="Times New Roman" w:cs="Times New Roman"/>
        </w:rPr>
        <w:t xml:space="preserve"> and Edwards</w:t>
      </w:r>
      <w:r w:rsidRPr="003D1866">
        <w:rPr>
          <w:rFonts w:ascii="Times New Roman" w:hAnsi="Times New Roman" w:cs="Times New Roman"/>
        </w:rPr>
        <w:t xml:space="preserve"> relations in binary</w:t>
      </w:r>
      <w:r>
        <w:rPr>
          <w:rFonts w:ascii="Times New Roman" w:hAnsi="Times New Roman" w:cs="Times New Roman"/>
        </w:rPr>
        <w:t xml:space="preserve"> and ternary investigated</w:t>
      </w:r>
      <w:r w:rsidRPr="003D1866">
        <w:rPr>
          <w:rFonts w:ascii="Times New Roman" w:hAnsi="Times New Roman" w:cs="Times New Roman"/>
        </w:rPr>
        <w:t xml:space="preserve"> mixtures of </w:t>
      </w:r>
      <w:r>
        <w:rPr>
          <w:rFonts w:ascii="Times New Roman" w:hAnsi="Times New Roman" w:cs="Times New Roman"/>
        </w:rPr>
        <w:t>this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352"/>
        <w:gridCol w:w="1312"/>
        <w:gridCol w:w="1291"/>
        <w:gridCol w:w="1312"/>
        <w:gridCol w:w="1668"/>
        <w:gridCol w:w="1312"/>
      </w:tblGrid>
      <w:tr w:rsidR="007B4719" w:rsidTr="00AB7CE9">
        <w:tc>
          <w:tcPr>
            <w:tcW w:w="13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T/K</w:t>
            </w:r>
          </w:p>
        </w:tc>
        <w:tc>
          <w:tcPr>
            <w:tcW w:w="135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L-L</w:t>
            </w:r>
          </w:p>
        </w:tc>
        <w:tc>
          <w:tcPr>
            <w:tcW w:w="13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G-D</w:t>
            </w:r>
          </w:p>
        </w:tc>
        <w:tc>
          <w:tcPr>
            <w:tcW w:w="12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13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6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7B4719" w:rsidTr="00AB7CE9">
        <w:tc>
          <w:tcPr>
            <w:tcW w:w="9576" w:type="dxa"/>
            <w:gridSpan w:val="7"/>
            <w:tcBorders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Water + EC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298.2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0.1449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0.1938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0.1828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308.2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0.0752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0.1454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0.0584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0.1163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0.1348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318.2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0.1490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D3">
              <w:rPr>
                <w:rFonts w:ascii="Cambria Math" w:hAnsi="Cambria Math" w:cs="Times New Roman"/>
                <w:sz w:val="20"/>
                <w:szCs w:val="20"/>
              </w:rPr>
              <w:t>&lt;</w:t>
            </w:r>
            <w:r w:rsidRPr="007208D3">
              <w:rPr>
                <w:rFonts w:ascii="Times New Roman" w:hAnsi="Times New Roman" w:cs="Times New Roman"/>
                <w:sz w:val="20"/>
                <w:szCs w:val="20"/>
              </w:rPr>
              <w:t>APD</w:t>
            </w:r>
            <w:r w:rsidRPr="007208D3">
              <w:rPr>
                <w:rFonts w:ascii="Cambria Math" w:hAnsi="Cambria Math" w:cs="Times New Roman"/>
                <w:sz w:val="20"/>
                <w:szCs w:val="20"/>
              </w:rPr>
              <w:t>&gt;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7B4719" w:rsidTr="00AB7CE9">
        <w:trPr>
          <w:trHeight w:val="12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4719" w:rsidTr="00AB7CE9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Water + [</w:t>
            </w:r>
            <w:r w:rsidR="003C1C4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298.2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3C1C4F" w:rsidP="00AB7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3411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308.2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="003C1C4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318.2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3C1C4F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0.7167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3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3C1C4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3C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3C1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D3">
              <w:rPr>
                <w:rFonts w:ascii="Cambria Math" w:hAnsi="Cambria Math" w:cs="Times New Roman"/>
                <w:sz w:val="20"/>
                <w:szCs w:val="20"/>
              </w:rPr>
              <w:t>&lt;</w:t>
            </w:r>
            <w:r w:rsidRPr="007208D3">
              <w:rPr>
                <w:rFonts w:ascii="Times New Roman" w:hAnsi="Times New Roman" w:cs="Times New Roman"/>
                <w:sz w:val="20"/>
                <w:szCs w:val="20"/>
              </w:rPr>
              <w:t>APD</w:t>
            </w:r>
            <w:r w:rsidRPr="007208D3">
              <w:rPr>
                <w:rFonts w:ascii="Cambria Math" w:hAnsi="Cambria Math" w:cs="Times New Roman"/>
                <w:sz w:val="20"/>
                <w:szCs w:val="20"/>
              </w:rPr>
              <w:t>&gt;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F5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F5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F5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F5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F5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F5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F5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5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F5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F5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4719" w:rsidTr="00AB7CE9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4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sz w:val="20"/>
                <w:szCs w:val="20"/>
              </w:rPr>
              <w:t>EC + [</w:t>
            </w:r>
            <w:r w:rsidR="004A0C05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4F21A3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298.2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4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A0C05">
              <w:rPr>
                <w:rFonts w:ascii="Times New Roman" w:hAnsi="Times New Roman" w:cs="Times New Roman"/>
                <w:sz w:val="20"/>
                <w:szCs w:val="20"/>
              </w:rPr>
              <w:t>0469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4A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A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4A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4A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A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4A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A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4A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A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0974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308.2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27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sz w:val="20"/>
                <w:szCs w:val="20"/>
              </w:rPr>
              <w:t>0643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F21A3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318.2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sz w:val="20"/>
                <w:szCs w:val="20"/>
              </w:rPr>
              <w:t>0508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27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7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0651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D3">
              <w:rPr>
                <w:rFonts w:ascii="Cambria Math" w:hAnsi="Cambria Math" w:cs="Times New Roman"/>
                <w:sz w:val="20"/>
                <w:szCs w:val="20"/>
              </w:rPr>
              <w:t>&lt;</w:t>
            </w:r>
            <w:r w:rsidRPr="007208D3">
              <w:rPr>
                <w:rFonts w:ascii="Times New Roman" w:hAnsi="Times New Roman" w:cs="Times New Roman"/>
                <w:sz w:val="20"/>
                <w:szCs w:val="20"/>
              </w:rPr>
              <w:t>APD</w:t>
            </w:r>
            <w:r w:rsidRPr="007208D3">
              <w:rPr>
                <w:rFonts w:ascii="Cambria Math" w:hAnsi="Cambria Math" w:cs="Times New Roman"/>
                <w:sz w:val="20"/>
                <w:szCs w:val="20"/>
              </w:rPr>
              <w:t>&gt;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C82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85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C82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85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C82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85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C82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85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7B4719" w:rsidP="00F11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85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719" w:rsidRPr="007208D3" w:rsidRDefault="00E853C6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AB7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4719" w:rsidTr="00AB7CE9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6E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sz w:val="20"/>
                <w:szCs w:val="20"/>
              </w:rPr>
              <w:t>Water + EC + [</w:t>
            </w:r>
            <w:r w:rsidR="006E6C3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A72FDC">
              <w:rPr>
                <w:rFonts w:ascii="Times New Roman" w:hAnsi="Times New Roman" w:cs="Times New Roman"/>
                <w:sz w:val="20"/>
                <w:szCs w:val="20"/>
              </w:rPr>
              <w:t>MIm]Br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298.2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6E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sz w:val="20"/>
                <w:szCs w:val="20"/>
              </w:rPr>
              <w:t>0905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72FDC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308.2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</w:tr>
      <w:tr w:rsidR="007B4719" w:rsidTr="00AB7CE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AE6434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34">
              <w:rPr>
                <w:rFonts w:ascii="Times New Roman" w:hAnsi="Times New Roman" w:cs="Times New Roman"/>
                <w:sz w:val="20"/>
                <w:szCs w:val="20"/>
              </w:rPr>
              <w:t>318.2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74518" w:rsidRDefault="007B4719" w:rsidP="006E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51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sz w:val="20"/>
                <w:szCs w:val="20"/>
              </w:rPr>
              <w:t>0863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B4719" w:rsidRPr="00454B59" w:rsidRDefault="007B4719" w:rsidP="006E6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E6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4157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7B4719" w:rsidRPr="007208D3" w:rsidTr="00AB7CE9"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7B4719" w:rsidRPr="007208D3" w:rsidRDefault="007B4719" w:rsidP="00AB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D3">
              <w:rPr>
                <w:rFonts w:ascii="Cambria Math" w:hAnsi="Cambria Math" w:cs="Times New Roman"/>
                <w:sz w:val="20"/>
                <w:szCs w:val="20"/>
              </w:rPr>
              <w:t>&lt;</w:t>
            </w:r>
            <w:r w:rsidRPr="007208D3">
              <w:rPr>
                <w:rFonts w:ascii="Times New Roman" w:hAnsi="Times New Roman" w:cs="Times New Roman"/>
                <w:sz w:val="20"/>
                <w:szCs w:val="20"/>
              </w:rPr>
              <w:t>APD</w:t>
            </w:r>
            <w:r w:rsidRPr="007208D3">
              <w:rPr>
                <w:rFonts w:ascii="Cambria Math" w:hAnsi="Cambria Math" w:cs="Times New Roman"/>
                <w:sz w:val="20"/>
                <w:szCs w:val="20"/>
              </w:rPr>
              <w:t>&gt;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bottom"/>
          </w:tcPr>
          <w:p w:rsidR="007B4719" w:rsidRPr="007208D3" w:rsidRDefault="007B4719" w:rsidP="00AF41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B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vAlign w:val="bottom"/>
          </w:tcPr>
          <w:p w:rsidR="007B4719" w:rsidRPr="007208D3" w:rsidRDefault="007B4719" w:rsidP="00AF41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B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vAlign w:val="bottom"/>
          </w:tcPr>
          <w:p w:rsidR="007B4719" w:rsidRPr="007208D3" w:rsidRDefault="007B4719" w:rsidP="00AF41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B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vAlign w:val="bottom"/>
          </w:tcPr>
          <w:p w:rsidR="007B4719" w:rsidRPr="007208D3" w:rsidRDefault="007B4719" w:rsidP="00AF41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B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  <w:vAlign w:val="bottom"/>
          </w:tcPr>
          <w:p w:rsidR="007B4719" w:rsidRPr="007208D3" w:rsidRDefault="007B4719" w:rsidP="00AF41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B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vAlign w:val="bottom"/>
          </w:tcPr>
          <w:p w:rsidR="007B4719" w:rsidRPr="007208D3" w:rsidRDefault="00AB7CE9" w:rsidP="00AB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</w:tbl>
    <w:p w:rsidR="007B4719" w:rsidRDefault="007B4719" w:rsidP="00A56C08">
      <w:pPr>
        <w:spacing w:after="0" w:line="480" w:lineRule="auto"/>
        <w:jc w:val="both"/>
      </w:pPr>
    </w:p>
    <w:p w:rsidR="007B4719" w:rsidRDefault="007B4719" w:rsidP="00A56C08">
      <w:pPr>
        <w:spacing w:after="0" w:line="480" w:lineRule="auto"/>
        <w:jc w:val="both"/>
      </w:pPr>
    </w:p>
    <w:p w:rsidR="001334AC" w:rsidRDefault="001334AC" w:rsidP="00A56C08">
      <w:pPr>
        <w:spacing w:after="0" w:line="480" w:lineRule="auto"/>
        <w:jc w:val="both"/>
      </w:pPr>
    </w:p>
    <w:p w:rsidR="001334AC" w:rsidRDefault="001334AC" w:rsidP="00A56C08">
      <w:pPr>
        <w:spacing w:after="0" w:line="480" w:lineRule="auto"/>
        <w:jc w:val="both"/>
      </w:pPr>
    </w:p>
    <w:p w:rsidR="007B4719" w:rsidRPr="002B2EC3" w:rsidRDefault="007B4719" w:rsidP="00A56C08">
      <w:pPr>
        <w:spacing w:after="0" w:line="480" w:lineRule="auto"/>
        <w:jc w:val="both"/>
      </w:pPr>
    </w:p>
    <w:sectPr w:rsidR="007B4719" w:rsidRPr="002B2EC3" w:rsidSect="008A6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C6"/>
    <w:multiLevelType w:val="hybridMultilevel"/>
    <w:tmpl w:val="4872ACC6"/>
    <w:lvl w:ilvl="0" w:tplc="DCB22A5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13"/>
    <w:rsid w:val="00066CBC"/>
    <w:rsid w:val="0009163E"/>
    <w:rsid w:val="000D03C4"/>
    <w:rsid w:val="000F0554"/>
    <w:rsid w:val="00111358"/>
    <w:rsid w:val="00116C02"/>
    <w:rsid w:val="001334AC"/>
    <w:rsid w:val="00154808"/>
    <w:rsid w:val="00160C0A"/>
    <w:rsid w:val="001C00AD"/>
    <w:rsid w:val="001C637F"/>
    <w:rsid w:val="001D6A59"/>
    <w:rsid w:val="002210E0"/>
    <w:rsid w:val="00241CE1"/>
    <w:rsid w:val="002434E0"/>
    <w:rsid w:val="00247265"/>
    <w:rsid w:val="002640F5"/>
    <w:rsid w:val="00276803"/>
    <w:rsid w:val="002B2EC3"/>
    <w:rsid w:val="00317DC2"/>
    <w:rsid w:val="003241D4"/>
    <w:rsid w:val="003A4B2A"/>
    <w:rsid w:val="003C1C4F"/>
    <w:rsid w:val="00400EC0"/>
    <w:rsid w:val="00417849"/>
    <w:rsid w:val="00420F69"/>
    <w:rsid w:val="004376B5"/>
    <w:rsid w:val="00456BB9"/>
    <w:rsid w:val="004774C8"/>
    <w:rsid w:val="004934BD"/>
    <w:rsid w:val="004A0C05"/>
    <w:rsid w:val="004A38C1"/>
    <w:rsid w:val="004C7F6D"/>
    <w:rsid w:val="004E3F30"/>
    <w:rsid w:val="00500278"/>
    <w:rsid w:val="00502DAA"/>
    <w:rsid w:val="005238EF"/>
    <w:rsid w:val="005252A3"/>
    <w:rsid w:val="00583786"/>
    <w:rsid w:val="005F467B"/>
    <w:rsid w:val="005F7A17"/>
    <w:rsid w:val="00603360"/>
    <w:rsid w:val="006367C7"/>
    <w:rsid w:val="00673B86"/>
    <w:rsid w:val="006B2BF8"/>
    <w:rsid w:val="006E6C3F"/>
    <w:rsid w:val="00704090"/>
    <w:rsid w:val="00752EB8"/>
    <w:rsid w:val="0076496B"/>
    <w:rsid w:val="00775789"/>
    <w:rsid w:val="00775C29"/>
    <w:rsid w:val="007A6640"/>
    <w:rsid w:val="007B4719"/>
    <w:rsid w:val="007B7167"/>
    <w:rsid w:val="007B75EF"/>
    <w:rsid w:val="007C2DB5"/>
    <w:rsid w:val="007C536B"/>
    <w:rsid w:val="007D57E9"/>
    <w:rsid w:val="00816413"/>
    <w:rsid w:val="00891D43"/>
    <w:rsid w:val="008A55A3"/>
    <w:rsid w:val="008A6460"/>
    <w:rsid w:val="00910DF0"/>
    <w:rsid w:val="0092066F"/>
    <w:rsid w:val="009618CD"/>
    <w:rsid w:val="009A545E"/>
    <w:rsid w:val="009B007F"/>
    <w:rsid w:val="009D0571"/>
    <w:rsid w:val="009D41F3"/>
    <w:rsid w:val="009E2757"/>
    <w:rsid w:val="00A0641B"/>
    <w:rsid w:val="00A45DF6"/>
    <w:rsid w:val="00A56C08"/>
    <w:rsid w:val="00A57D5E"/>
    <w:rsid w:val="00A6361B"/>
    <w:rsid w:val="00A80938"/>
    <w:rsid w:val="00AB41E8"/>
    <w:rsid w:val="00AB7CE9"/>
    <w:rsid w:val="00AF4157"/>
    <w:rsid w:val="00B20DC6"/>
    <w:rsid w:val="00B44AF6"/>
    <w:rsid w:val="00B81E8D"/>
    <w:rsid w:val="00BB6181"/>
    <w:rsid w:val="00BE2A7C"/>
    <w:rsid w:val="00BE398A"/>
    <w:rsid w:val="00BF13DA"/>
    <w:rsid w:val="00C062BC"/>
    <w:rsid w:val="00C21D2F"/>
    <w:rsid w:val="00C30EB9"/>
    <w:rsid w:val="00C82E9D"/>
    <w:rsid w:val="00C8318E"/>
    <w:rsid w:val="00CA440F"/>
    <w:rsid w:val="00CF1213"/>
    <w:rsid w:val="00D15E6B"/>
    <w:rsid w:val="00D661AB"/>
    <w:rsid w:val="00D735BB"/>
    <w:rsid w:val="00DA30A8"/>
    <w:rsid w:val="00DE6341"/>
    <w:rsid w:val="00DF7DD8"/>
    <w:rsid w:val="00E330A8"/>
    <w:rsid w:val="00E36CB7"/>
    <w:rsid w:val="00E74D59"/>
    <w:rsid w:val="00E853C6"/>
    <w:rsid w:val="00E90408"/>
    <w:rsid w:val="00EA751B"/>
    <w:rsid w:val="00EC517D"/>
    <w:rsid w:val="00F113B6"/>
    <w:rsid w:val="00F573BA"/>
    <w:rsid w:val="00F62DC5"/>
    <w:rsid w:val="00F7104D"/>
    <w:rsid w:val="00F71AC8"/>
    <w:rsid w:val="00F7764A"/>
    <w:rsid w:val="00FC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64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rsid w:val="00456BB9"/>
    <w:rPr>
      <w:color w:val="0000FF"/>
      <w:u w:val="single"/>
    </w:rPr>
  </w:style>
  <w:style w:type="table" w:styleId="TableGrid">
    <w:name w:val="Table Grid"/>
    <w:basedOn w:val="TableNormal"/>
    <w:rsid w:val="007B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47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B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64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rsid w:val="00456BB9"/>
    <w:rPr>
      <w:color w:val="0000FF"/>
      <w:u w:val="single"/>
    </w:rPr>
  </w:style>
  <w:style w:type="table" w:styleId="TableGrid">
    <w:name w:val="Table Grid"/>
    <w:basedOn w:val="TableNormal"/>
    <w:rsid w:val="007B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47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B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-Ghalami@guilan.ac.ir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nis\Desktop\&#1605;&#1602;&#1575;&#1604;&#1607;%20&#1576;&#1585;&#1575;&#1740;%20PCR\&#1605;&#1581;&#1575;&#1587;&#1576;&#1575;&#1578;1&#1662;&#1585;&#1608;&#1662;&#1740;&#1604;%203&#1605;&#1578;&#1740;&#1604;%20&#1575;&#1740;&#1605;&#1740;&#1583;&#1575;&#1586;&#1608;&#1604;&#1740;&#1608;&#1605;%20&#1576;&#1585;&#1608;&#1605;&#1740;&#1583;\mohasebat%20baraye%20hedayat%20propy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nis\Desktop\&#1605;&#1602;&#1575;&#1604;&#1607;%20&#1576;&#1585;&#1575;&#1740;%20PCR\&#1605;&#1581;&#1575;&#1587;&#1576;&#1575;&#1578;1&#1662;&#1585;&#1608;&#1662;&#1740;&#1604;%203&#1605;&#1578;&#1740;&#1604;%20&#1575;&#1740;&#1605;&#1740;&#1583;&#1575;&#1586;&#1608;&#1604;&#1740;&#1608;&#1605;%20&#1576;&#1585;&#1608;&#1605;&#1740;&#1583;\mohasebat%20baraye%20hedayat%20propy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2661854768154"/>
          <c:y val="4.214129483814523E-2"/>
          <c:w val="0.61031124234470691"/>
          <c:h val="0.80810586176727905"/>
        </c:manualLayout>
      </c:layout>
      <c:scatterChart>
        <c:scatterStyle val="lineMarker"/>
        <c:varyColors val="0"/>
        <c:ser>
          <c:idx val="2"/>
          <c:order val="0"/>
          <c:tx>
            <c:v>T=318.2 K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Sheet7!$K$10:$K$19</c:f>
              <c:numCache>
                <c:formatCode>General</c:formatCode>
                <c:ptCount val="10"/>
                <c:pt idx="0">
                  <c:v>2.8999999999999998E-3</c:v>
                </c:pt>
                <c:pt idx="1">
                  <c:v>5.1000000000000004E-3</c:v>
                </c:pt>
                <c:pt idx="2">
                  <c:v>7.1000000000000004E-3</c:v>
                </c:pt>
                <c:pt idx="3">
                  <c:v>9.2999999999999992E-3</c:v>
                </c:pt>
                <c:pt idx="4">
                  <c:v>1.04E-2</c:v>
                </c:pt>
                <c:pt idx="5">
                  <c:v>3.8899999999999997E-2</c:v>
                </c:pt>
                <c:pt idx="6">
                  <c:v>6.6100000000000006E-2</c:v>
                </c:pt>
                <c:pt idx="7">
                  <c:v>0.10920000000000001</c:v>
                </c:pt>
                <c:pt idx="8">
                  <c:v>0.16719999999999999</c:v>
                </c:pt>
                <c:pt idx="9">
                  <c:v>0.24959999999999999</c:v>
                </c:pt>
              </c:numCache>
            </c:numRef>
          </c:xVal>
          <c:yVal>
            <c:numRef>
              <c:f>Sheet7!$Q$10:$Q$19</c:f>
              <c:numCache>
                <c:formatCode>General</c:formatCode>
                <c:ptCount val="10"/>
                <c:pt idx="0">
                  <c:v>146.75647176246551</c:v>
                </c:pt>
                <c:pt idx="1">
                  <c:v>143.1275242343913</c:v>
                </c:pt>
                <c:pt idx="2">
                  <c:v>140.57328346366947</c:v>
                </c:pt>
                <c:pt idx="3">
                  <c:v>138.2402849326715</c:v>
                </c:pt>
                <c:pt idx="4">
                  <c:v>137.20787981072243</c:v>
                </c:pt>
                <c:pt idx="5">
                  <c:v>122.6299249214424</c:v>
                </c:pt>
                <c:pt idx="6">
                  <c:v>116.40742511436969</c:v>
                </c:pt>
                <c:pt idx="7">
                  <c:v>111.3207774257407</c:v>
                </c:pt>
                <c:pt idx="8">
                  <c:v>108.26949378568123</c:v>
                </c:pt>
                <c:pt idx="9">
                  <c:v>106.96889365010507</c:v>
                </c:pt>
              </c:numCache>
            </c:numRef>
          </c:yVal>
          <c:smooth val="0"/>
        </c:ser>
        <c:ser>
          <c:idx val="1"/>
          <c:order val="1"/>
          <c:tx>
            <c:v>T=308.2 K</c:v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xVal>
            <c:numRef>
              <c:f>Sheet4!$K$10:$K$19</c:f>
              <c:numCache>
                <c:formatCode>General</c:formatCode>
                <c:ptCount val="10"/>
                <c:pt idx="0">
                  <c:v>2.8999999999999998E-3</c:v>
                </c:pt>
                <c:pt idx="1">
                  <c:v>5.1000000000000004E-3</c:v>
                </c:pt>
                <c:pt idx="2">
                  <c:v>7.1000000000000004E-3</c:v>
                </c:pt>
                <c:pt idx="3">
                  <c:v>9.2999999999999992E-3</c:v>
                </c:pt>
                <c:pt idx="4">
                  <c:v>1.04E-2</c:v>
                </c:pt>
                <c:pt idx="5">
                  <c:v>3.8899999999999997E-2</c:v>
                </c:pt>
                <c:pt idx="6">
                  <c:v>6.6100000000000006E-2</c:v>
                </c:pt>
                <c:pt idx="7">
                  <c:v>0.10920000000000001</c:v>
                </c:pt>
                <c:pt idx="8">
                  <c:v>0.16719999999999999</c:v>
                </c:pt>
                <c:pt idx="9">
                  <c:v>0.24959999999999999</c:v>
                </c:pt>
              </c:numCache>
            </c:numRef>
          </c:xVal>
          <c:yVal>
            <c:numRef>
              <c:f>Sheet4!$Q$10:$Q$19</c:f>
              <c:numCache>
                <c:formatCode>General</c:formatCode>
                <c:ptCount val="10"/>
                <c:pt idx="0">
                  <c:v>142.52201693740423</c:v>
                </c:pt>
                <c:pt idx="1">
                  <c:v>139.32872112401463</c:v>
                </c:pt>
                <c:pt idx="2">
                  <c:v>137.09410258414152</c:v>
                </c:pt>
                <c:pt idx="3">
                  <c:v>135.05811096785988</c:v>
                </c:pt>
                <c:pt idx="4">
                  <c:v>134.15782734769246</c:v>
                </c:pt>
                <c:pt idx="5">
                  <c:v>121.32357913276113</c:v>
                </c:pt>
                <c:pt idx="6">
                  <c:v>115.63033911884847</c:v>
                </c:pt>
                <c:pt idx="7">
                  <c:v>110.71706354519711</c:v>
                </c:pt>
                <c:pt idx="8">
                  <c:v>107.45785283380336</c:v>
                </c:pt>
                <c:pt idx="9">
                  <c:v>105.61540099730775</c:v>
                </c:pt>
              </c:numCache>
            </c:numRef>
          </c:yVal>
          <c:smooth val="0"/>
        </c:ser>
        <c:ser>
          <c:idx val="0"/>
          <c:order val="2"/>
          <c:tx>
            <c:v>T=298.2 K</c:v>
          </c:tx>
          <c:spPr>
            <a:ln w="15875">
              <a:solidFill>
                <a:schemeClr val="accent5">
                  <a:lumMod val="75000"/>
                </a:schemeClr>
              </a:solidFill>
              <a:prstDash val="solid"/>
            </a:ln>
          </c:spPr>
          <c:marker>
            <c:symbol val="diamond"/>
            <c:size val="5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xVal>
            <c:numRef>
              <c:f>Sheet1!$K$10:$K$19</c:f>
              <c:numCache>
                <c:formatCode>General</c:formatCode>
                <c:ptCount val="10"/>
                <c:pt idx="0">
                  <c:v>2.8999999999999998E-3</c:v>
                </c:pt>
                <c:pt idx="1">
                  <c:v>5.1000000000000004E-3</c:v>
                </c:pt>
                <c:pt idx="2">
                  <c:v>7.1000000000000004E-3</c:v>
                </c:pt>
                <c:pt idx="3">
                  <c:v>9.2999999999999992E-3</c:v>
                </c:pt>
                <c:pt idx="4">
                  <c:v>1.04E-2</c:v>
                </c:pt>
                <c:pt idx="5">
                  <c:v>3.8899999999999997E-2</c:v>
                </c:pt>
                <c:pt idx="6">
                  <c:v>6.6100000000000006E-2</c:v>
                </c:pt>
                <c:pt idx="7">
                  <c:v>0.10920000000000001</c:v>
                </c:pt>
                <c:pt idx="8">
                  <c:v>0.16719999999999999</c:v>
                </c:pt>
                <c:pt idx="9">
                  <c:v>0.24959999999999999</c:v>
                </c:pt>
              </c:numCache>
            </c:numRef>
          </c:xVal>
          <c:yVal>
            <c:numRef>
              <c:f>Sheet1!$Q$10:$Q$19</c:f>
              <c:numCache>
                <c:formatCode>General</c:formatCode>
                <c:ptCount val="10"/>
                <c:pt idx="0">
                  <c:v>136.32523392356796</c:v>
                </c:pt>
                <c:pt idx="1">
                  <c:v>133.49395957538334</c:v>
                </c:pt>
                <c:pt idx="2">
                  <c:v>131.52315966533121</c:v>
                </c:pt>
                <c:pt idx="3">
                  <c:v>129.73212546746083</c:v>
                </c:pt>
                <c:pt idx="4">
                  <c:v>128.94093968100381</c:v>
                </c:pt>
                <c:pt idx="5">
                  <c:v>117.5795933351548</c:v>
                </c:pt>
                <c:pt idx="6">
                  <c:v>112.3584958286329</c:v>
                </c:pt>
                <c:pt idx="7">
                  <c:v>107.6032786821348</c:v>
                </c:pt>
                <c:pt idx="8">
                  <c:v>104.12759676465821</c:v>
                </c:pt>
                <c:pt idx="9">
                  <c:v>101.70234268628467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095872"/>
        <c:axId val="100106624"/>
      </c:scatterChart>
      <c:valAx>
        <c:axId val="100095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m</a:t>
                </a:r>
                <a:r>
                  <a:rPr lang="en-US" sz="1000" b="1" i="0" baseline="-25000">
                    <a:effectLst/>
                    <a:latin typeface="Arial" pitchFamily="34" charset="0"/>
                    <a:cs typeface="Arial" pitchFamily="34" charset="0"/>
                  </a:rPr>
                  <a:t>IL</a:t>
                </a: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 (mol.kg</a:t>
                </a:r>
                <a:r>
                  <a:rPr lang="en-US" sz="1000" b="1" i="0" baseline="30000">
                    <a:effectLst/>
                    <a:latin typeface="Arial" pitchFamily="34" charset="0"/>
                    <a:cs typeface="Arial" pitchFamily="34" charset="0"/>
                  </a:rPr>
                  <a:t>-1</a:t>
                </a: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)</a:t>
                </a:r>
                <a:endParaRPr lang="fa-IR" sz="1000">
                  <a:effectLst/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.00" sourceLinked="0"/>
        <c:majorTickMark val="in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06624"/>
        <c:crosses val="autoZero"/>
        <c:crossBetween val="midCat"/>
      </c:valAx>
      <c:valAx>
        <c:axId val="100106624"/>
        <c:scaling>
          <c:orientation val="minMax"/>
          <c:min val="9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l-GR" sz="1000" b="1" i="0" baseline="0">
                    <a:effectLst/>
                    <a:latin typeface="Arial" pitchFamily="34" charset="0"/>
                    <a:cs typeface="Arial" pitchFamily="34" charset="0"/>
                  </a:rPr>
                  <a:t>Λ</a:t>
                </a: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(S . cm</a:t>
                </a:r>
                <a:r>
                  <a:rPr lang="en-US" sz="1000" b="1" i="0" baseline="30000">
                    <a:effectLst/>
                    <a:latin typeface="Arial" pitchFamily="34" charset="0"/>
                    <a:cs typeface="Arial" pitchFamily="34" charset="0"/>
                  </a:rPr>
                  <a:t>2</a:t>
                </a: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 . mol</a:t>
                </a:r>
                <a:r>
                  <a:rPr lang="en-US" sz="1000" b="1" i="0" baseline="30000">
                    <a:effectLst/>
                    <a:latin typeface="Arial" pitchFamily="34" charset="0"/>
                    <a:cs typeface="Arial" pitchFamily="34" charset="0"/>
                  </a:rPr>
                  <a:t>-1</a:t>
                </a: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)</a:t>
                </a:r>
                <a:endParaRPr lang="fa-IR" sz="1000">
                  <a:effectLst/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0" sourceLinked="0"/>
        <c:majorTickMark val="in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095872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48941943481554601"/>
          <c:y val="0.17072032662583847"/>
          <c:w val="0.22724730837216778"/>
          <c:h val="0.2094849081364829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89129483814523"/>
          <c:y val="5.1400554097404488E-2"/>
          <c:w val="0.58682370953630791"/>
          <c:h val="0.73771216097987746"/>
        </c:manualLayout>
      </c:layout>
      <c:scatterChart>
        <c:scatterStyle val="lineMarker"/>
        <c:varyColors val="0"/>
        <c:ser>
          <c:idx val="2"/>
          <c:order val="0"/>
          <c:tx>
            <c:v>T=318.2 K</c:v>
          </c:tx>
          <c:spPr>
            <a:ln w="15875">
              <a:solidFill>
                <a:srgbClr val="C00000"/>
              </a:solidFill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Sheet8!$K$10:$K$19</c:f>
              <c:numCache>
                <c:formatCode>General</c:formatCode>
                <c:ptCount val="10"/>
                <c:pt idx="0">
                  <c:v>2.8999999999999998E-3</c:v>
                </c:pt>
                <c:pt idx="1">
                  <c:v>5.1000000000000004E-3</c:v>
                </c:pt>
                <c:pt idx="2">
                  <c:v>7.1000000000000004E-3</c:v>
                </c:pt>
                <c:pt idx="3">
                  <c:v>9.2999999999999992E-3</c:v>
                </c:pt>
                <c:pt idx="4">
                  <c:v>1.04E-2</c:v>
                </c:pt>
                <c:pt idx="5">
                  <c:v>3.8899999999999997E-2</c:v>
                </c:pt>
                <c:pt idx="6">
                  <c:v>6.6100000000000006E-2</c:v>
                </c:pt>
                <c:pt idx="7">
                  <c:v>0.10920000000000001</c:v>
                </c:pt>
                <c:pt idx="8">
                  <c:v>0.16719999999999999</c:v>
                </c:pt>
                <c:pt idx="9">
                  <c:v>0.24959999999999999</c:v>
                </c:pt>
              </c:numCache>
            </c:numRef>
          </c:xVal>
          <c:yVal>
            <c:numRef>
              <c:f>Sheet8!$Q$10:$Q$19</c:f>
              <c:numCache>
                <c:formatCode>General</c:formatCode>
                <c:ptCount val="10"/>
                <c:pt idx="0">
                  <c:v>134.53906056779596</c:v>
                </c:pt>
                <c:pt idx="1">
                  <c:v>131.28145118858168</c:v>
                </c:pt>
                <c:pt idx="2">
                  <c:v>129.00159321321539</c:v>
                </c:pt>
                <c:pt idx="3">
                  <c:v>126.92793722920122</c:v>
                </c:pt>
                <c:pt idx="4">
                  <c:v>126.0128705401645</c:v>
                </c:pt>
                <c:pt idx="5">
                  <c:v>113.26865629350056</c:v>
                </c:pt>
                <c:pt idx="6">
                  <c:v>107.96999306077582</c:v>
                </c:pt>
                <c:pt idx="7">
                  <c:v>103.78814814581382</c:v>
                </c:pt>
                <c:pt idx="8">
                  <c:v>101.48202053970273</c:v>
                </c:pt>
                <c:pt idx="9">
                  <c:v>100.8303366966723</c:v>
                </c:pt>
              </c:numCache>
            </c:numRef>
          </c:yVal>
          <c:smooth val="0"/>
        </c:ser>
        <c:ser>
          <c:idx val="1"/>
          <c:order val="1"/>
          <c:tx>
            <c:v>T=308.2 K</c:v>
          </c:tx>
          <c:spPr>
            <a:ln w="15875"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xVal>
            <c:numRef>
              <c:f>Sheet5!$K$10:$K$19</c:f>
              <c:numCache>
                <c:formatCode>General</c:formatCode>
                <c:ptCount val="10"/>
                <c:pt idx="0">
                  <c:v>2.8999999999999998E-3</c:v>
                </c:pt>
                <c:pt idx="1">
                  <c:v>5.1000000000000004E-3</c:v>
                </c:pt>
                <c:pt idx="2">
                  <c:v>7.1000000000000004E-3</c:v>
                </c:pt>
                <c:pt idx="3">
                  <c:v>9.2999999999999992E-3</c:v>
                </c:pt>
                <c:pt idx="4">
                  <c:v>1.04E-2</c:v>
                </c:pt>
                <c:pt idx="5">
                  <c:v>3.8899999999999997E-2</c:v>
                </c:pt>
                <c:pt idx="6">
                  <c:v>6.6100000000000006E-2</c:v>
                </c:pt>
                <c:pt idx="7">
                  <c:v>0.10920000000000001</c:v>
                </c:pt>
                <c:pt idx="8">
                  <c:v>0.16719999999999999</c:v>
                </c:pt>
                <c:pt idx="9">
                  <c:v>0.24959999999999999</c:v>
                </c:pt>
              </c:numCache>
            </c:numRef>
          </c:xVal>
          <c:yVal>
            <c:numRef>
              <c:f>Sheet5!$Q$10:$Q$19</c:f>
              <c:numCache>
                <c:formatCode>General</c:formatCode>
                <c:ptCount val="10"/>
                <c:pt idx="0">
                  <c:v>129.08698403480327</c:v>
                </c:pt>
                <c:pt idx="1">
                  <c:v>126.19330487270734</c:v>
                </c:pt>
                <c:pt idx="2">
                  <c:v>124.17438644433187</c:v>
                </c:pt>
                <c:pt idx="3">
                  <c:v>122.33929218880166</c:v>
                </c:pt>
                <c:pt idx="4">
                  <c:v>121.52920039059543</c:v>
                </c:pt>
                <c:pt idx="5">
                  <c:v>110.08838390011441</c:v>
                </c:pt>
                <c:pt idx="6">
                  <c:v>105.1081874334204</c:v>
                </c:pt>
                <c:pt idx="7">
                  <c:v>100.91071458335907</c:v>
                </c:pt>
                <c:pt idx="8">
                  <c:v>98.255055196147921</c:v>
                </c:pt>
                <c:pt idx="9">
                  <c:v>96.945684188671621</c:v>
                </c:pt>
              </c:numCache>
            </c:numRef>
          </c:yVal>
          <c:smooth val="0"/>
        </c:ser>
        <c:ser>
          <c:idx val="0"/>
          <c:order val="2"/>
          <c:tx>
            <c:v>T=298.2 K</c:v>
          </c:tx>
          <c:spPr>
            <a:ln w="15875">
              <a:solidFill>
                <a:schemeClr val="accent5">
                  <a:lumMod val="75000"/>
                </a:schemeClr>
              </a:solidFill>
            </a:ln>
          </c:spPr>
          <c:marker>
            <c:symbol val="diamond"/>
            <c:size val="5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xVal>
            <c:numRef>
              <c:f>Sheet2!$K$10:$K$19</c:f>
              <c:numCache>
                <c:formatCode>General</c:formatCode>
                <c:ptCount val="10"/>
                <c:pt idx="0">
                  <c:v>2.8999999999999998E-3</c:v>
                </c:pt>
                <c:pt idx="1">
                  <c:v>5.1000000000000004E-3</c:v>
                </c:pt>
                <c:pt idx="2">
                  <c:v>7.1000000000000004E-3</c:v>
                </c:pt>
                <c:pt idx="3">
                  <c:v>9.2999999999999992E-3</c:v>
                </c:pt>
                <c:pt idx="4">
                  <c:v>1.04E-2</c:v>
                </c:pt>
                <c:pt idx="5">
                  <c:v>3.8899999999999997E-2</c:v>
                </c:pt>
                <c:pt idx="6">
                  <c:v>6.6100000000000006E-2</c:v>
                </c:pt>
                <c:pt idx="7">
                  <c:v>0.10920000000000001</c:v>
                </c:pt>
                <c:pt idx="8">
                  <c:v>0.16719999999999999</c:v>
                </c:pt>
                <c:pt idx="9">
                  <c:v>0.24959999999999999</c:v>
                </c:pt>
              </c:numCache>
            </c:numRef>
          </c:xVal>
          <c:yVal>
            <c:numRef>
              <c:f>Sheet2!$Q$10:$Q$19</c:f>
              <c:numCache>
                <c:formatCode>General</c:formatCode>
                <c:ptCount val="10"/>
                <c:pt idx="0">
                  <c:v>123.35021290725369</c:v>
                </c:pt>
                <c:pt idx="1">
                  <c:v>120.84917989395366</c:v>
                </c:pt>
                <c:pt idx="2">
                  <c:v>119.11972194457216</c:v>
                </c:pt>
                <c:pt idx="3">
                  <c:v>117.55578103237745</c:v>
                </c:pt>
                <c:pt idx="4">
                  <c:v>116.86719978438366</c:v>
                </c:pt>
                <c:pt idx="5">
                  <c:v>107.12826919948962</c:v>
                </c:pt>
                <c:pt idx="6">
                  <c:v>102.75464257586593</c:v>
                </c:pt>
                <c:pt idx="7">
                  <c:v>98.85550590688122</c:v>
                </c:pt>
                <c:pt idx="8">
                  <c:v>96.1028710340955</c:v>
                </c:pt>
                <c:pt idx="9">
                  <c:v>94.314927973389757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120064"/>
        <c:axId val="100122624"/>
      </c:scatterChart>
      <c:valAx>
        <c:axId val="10012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1" i="0" u="none" strike="noStrike" baseline="0">
                    <a:effectLst/>
                    <a:latin typeface="Arial" pitchFamily="34" charset="0"/>
                    <a:cs typeface="Arial" pitchFamily="34" charset="0"/>
                  </a:rPr>
                  <a:t>m</a:t>
                </a:r>
                <a:r>
                  <a:rPr lang="en-US" sz="1000" b="1" i="0" u="none" strike="noStrike" baseline="-25000">
                    <a:effectLst/>
                    <a:latin typeface="Arial" pitchFamily="34" charset="0"/>
                    <a:cs typeface="Arial" pitchFamily="34" charset="0"/>
                  </a:rPr>
                  <a:t>IL</a:t>
                </a:r>
                <a:r>
                  <a:rPr lang="en-US" sz="1000" b="1" i="0" u="none" strike="noStrike" baseline="0">
                    <a:effectLst/>
                    <a:latin typeface="Arial" pitchFamily="34" charset="0"/>
                    <a:cs typeface="Arial" pitchFamily="34" charset="0"/>
                  </a:rPr>
                  <a:t> (mol.kg</a:t>
                </a:r>
                <a:r>
                  <a:rPr lang="en-US" sz="1000" b="1" i="0" u="none" strike="noStrike" baseline="30000">
                    <a:effectLst/>
                    <a:latin typeface="Arial" pitchFamily="34" charset="0"/>
                    <a:cs typeface="Arial" pitchFamily="34" charset="0"/>
                  </a:rPr>
                  <a:t>-1</a:t>
                </a:r>
                <a:r>
                  <a:rPr lang="en-US" sz="1000" b="1" i="0" u="none" strike="noStrike" baseline="0">
                    <a:effectLst/>
                    <a:latin typeface="Arial" pitchFamily="34" charset="0"/>
                    <a:cs typeface="Arial" pitchFamily="34" charset="0"/>
                  </a:rPr>
                  <a:t>)</a:t>
                </a:r>
                <a:endParaRPr lang="en-US" baseline="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.00" sourceLinked="0"/>
        <c:majorTickMark val="in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22624"/>
        <c:crosses val="autoZero"/>
        <c:crossBetween val="midCat"/>
      </c:valAx>
      <c:valAx>
        <c:axId val="100122624"/>
        <c:scaling>
          <c:orientation val="minMax"/>
          <c:min val="8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el-GR" sz="1000" b="1" i="0" baseline="0">
                    <a:effectLst/>
                    <a:latin typeface="Arial" pitchFamily="34" charset="0"/>
                    <a:cs typeface="Arial" pitchFamily="34" charset="0"/>
                  </a:rPr>
                  <a:t>Λ</a:t>
                </a: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(S . cm</a:t>
                </a:r>
                <a:r>
                  <a:rPr lang="en-US" sz="1000" b="1" i="0" baseline="30000">
                    <a:effectLst/>
                    <a:latin typeface="Arial" pitchFamily="34" charset="0"/>
                    <a:cs typeface="Arial" pitchFamily="34" charset="0"/>
                  </a:rPr>
                  <a:t>2</a:t>
                </a: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 . mol</a:t>
                </a:r>
                <a:r>
                  <a:rPr lang="en-US" sz="1000" b="1" i="0" baseline="30000">
                    <a:effectLst/>
                    <a:latin typeface="Arial" pitchFamily="34" charset="0"/>
                    <a:cs typeface="Arial" pitchFamily="34" charset="0"/>
                  </a:rPr>
                  <a:t>-1</a:t>
                </a:r>
                <a:r>
                  <a:rPr lang="en-US" sz="1000" b="1" i="0" baseline="0">
                    <a:effectLst/>
                    <a:latin typeface="Arial" pitchFamily="34" charset="0"/>
                    <a:cs typeface="Arial" pitchFamily="34" charset="0"/>
                  </a:rPr>
                  <a:t>)</a:t>
                </a:r>
                <a:endParaRPr lang="fa-IR" sz="1000">
                  <a:effectLst/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20064"/>
        <c:crosses val="autoZero"/>
        <c:crossBetween val="midCat"/>
      </c:valAx>
      <c:spPr>
        <a:ln w="1270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44690244969378834"/>
          <c:y val="0.16609069699620882"/>
          <c:w val="0.19476421697287838"/>
          <c:h val="0.251151574803149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920F-501C-4E69-BE81-F1ABD81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pakyari</cp:lastModifiedBy>
  <cp:revision>2</cp:revision>
  <dcterms:created xsi:type="dcterms:W3CDTF">2020-04-27T20:12:00Z</dcterms:created>
  <dcterms:modified xsi:type="dcterms:W3CDTF">2020-04-27T20:12:00Z</dcterms:modified>
</cp:coreProperties>
</file>